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A7" w:rsidRDefault="00430F78" w:rsidP="00BC6491">
      <w:pPr>
        <w:keepNext/>
        <w:widowControl w:val="0"/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caps/>
          <w:noProof/>
        </w:rPr>
        <w:drawing>
          <wp:inline distT="0" distB="0" distL="0" distR="0">
            <wp:extent cx="5942640" cy="9303488"/>
            <wp:effectExtent l="19050" t="0" r="960" b="0"/>
            <wp:docPr id="1" name="Рисунок 1" descr="C:\Users\user\Pictures\2020-01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A7" w:rsidRDefault="00461EA7" w:rsidP="00BC6491">
      <w:pPr>
        <w:keepNext/>
        <w:widowControl w:val="0"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BC6491" w:rsidRPr="008726FE" w:rsidRDefault="00BC6491" w:rsidP="00BC6491">
      <w:pPr>
        <w:keepNext/>
        <w:widowControl w:val="0"/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</w:t>
      </w:r>
      <w:r w:rsidRPr="008726FE">
        <w:rPr>
          <w:b/>
          <w:sz w:val="28"/>
          <w:szCs w:val="28"/>
        </w:rPr>
        <w:t xml:space="preserve">одульная программа </w:t>
      </w:r>
    </w:p>
    <w:p w:rsidR="00BC6491" w:rsidRDefault="00BC6491" w:rsidP="00BC6491">
      <w:pPr>
        <w:keepNext/>
        <w:widowControl w:val="0"/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подготовки</w:t>
      </w:r>
      <w:r w:rsidRPr="008726FE">
        <w:rPr>
          <w:b/>
          <w:sz w:val="28"/>
          <w:szCs w:val="28"/>
        </w:rPr>
        <w:t xml:space="preserve"> несовершеннолетних матерей </w:t>
      </w:r>
    </w:p>
    <w:p w:rsidR="00BC6491" w:rsidRDefault="00BC6491" w:rsidP="00BC6491">
      <w:pPr>
        <w:keepNext/>
        <w:widowControl w:val="0"/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8726FE">
        <w:rPr>
          <w:b/>
          <w:sz w:val="28"/>
          <w:szCs w:val="28"/>
        </w:rPr>
        <w:t xml:space="preserve">из числа воспитанниц и выпускниц </w:t>
      </w:r>
      <w:r>
        <w:rPr>
          <w:b/>
          <w:sz w:val="28"/>
          <w:szCs w:val="28"/>
        </w:rPr>
        <w:t>муниципального казенного учреждения для детей-сирот и детей, оставшихся  без попечения родителей (законных представителей) «Севский детский дом».</w:t>
      </w:r>
    </w:p>
    <w:p w:rsidR="00BC6491" w:rsidRDefault="00BC6491" w:rsidP="00BC6491">
      <w:pPr>
        <w:keepNext/>
        <w:widowControl w:val="0"/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BC6491" w:rsidRPr="008B0D54" w:rsidRDefault="00BC6491" w:rsidP="00BC6491">
      <w:pPr>
        <w:spacing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B0D54">
        <w:rPr>
          <w:sz w:val="28"/>
          <w:szCs w:val="28"/>
          <w:shd w:val="clear" w:color="auto" w:fill="FFFFFF"/>
        </w:rPr>
        <w:t>Сиротство как общественное явление имеет многовековую историю. Социальные потрясения XX века стали причиной возникновения нового явления, получившего название социального сиротства. Социальные сироты - дети до 18 лет, оказавшиеся без попечения родителей в силу того, что родители были лишены родительских прав, находятся в заключении, страдают тяжелыми, в том числе психическими, заболеваниями вследствие наркомании, алкоголизма или по другим причинам.</w:t>
      </w:r>
    </w:p>
    <w:p w:rsidR="00BC6491" w:rsidRPr="008B0D54" w:rsidRDefault="00BC6491" w:rsidP="00BC649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D54">
        <w:rPr>
          <w:sz w:val="28"/>
          <w:szCs w:val="28"/>
        </w:rPr>
        <w:t>90% воспитанников детских домов, школ-интернатов для детей-сирот и детей, оставшихся без попечения родителей, являются социальными сиротами.</w:t>
      </w:r>
    </w:p>
    <w:p w:rsidR="00BC6491" w:rsidRPr="008B0D54" w:rsidRDefault="00BC6491" w:rsidP="00BC649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D54">
        <w:rPr>
          <w:sz w:val="28"/>
          <w:szCs w:val="28"/>
        </w:rPr>
        <w:t>Семья как институт естественной биологической и социальной защиты ребёнка, выступает источником и опосредующим звеном передачи ребёнку жизненного опыта.</w:t>
      </w:r>
      <w:r w:rsidR="00780830">
        <w:rPr>
          <w:sz w:val="28"/>
          <w:szCs w:val="28"/>
        </w:rPr>
        <w:t xml:space="preserve"> Потеря семьи -</w:t>
      </w:r>
      <w:r w:rsidRPr="008B0D54">
        <w:rPr>
          <w:sz w:val="28"/>
          <w:szCs w:val="28"/>
        </w:rPr>
        <w:t xml:space="preserve"> тяжелейшая трагедия в жизни маленького человека, которая оставляет глубокий след в его душе и коренным образом меняет его судьбу, его отношение к окружающему миру.</w:t>
      </w:r>
    </w:p>
    <w:p w:rsidR="00BC6491" w:rsidRPr="008B0D54" w:rsidRDefault="00BC6491" w:rsidP="00BC649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D54">
        <w:rPr>
          <w:sz w:val="28"/>
          <w:szCs w:val="28"/>
        </w:rPr>
        <w:t xml:space="preserve">Для тех, кто провёл свое детство в стенах детского дома, создание своей собственной семьи является едва ли не самой заветной мечтой. В тоже время они чаще, чем их домашние сверстники, терпят неудачи. Отсутствие позитивного образца отношений «родитель-родитель», «ребенок-родитель» приводит к смещению ценностных ориентацией детей-сирот, осложняет строительство собственной семьи или приводит к копированию негативных родительских образцов. 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>Материнство - это сложный биологический и социальный феномен природы женщины, особое природно-обусловленное психофизиологическое состояние, особый социальный статус, особая ментальность и потребность женщины. В основе материнства заложен процесс сознательных и бессознательных взаимоотношений между матерью и ребенком. Инстинкт материнства у женщины на генетическом уровне. Это означает, что женщина рождается с готовой «программой» быть мамой и заботиться о сохранении своего потомства. Уникальность материнства заключается в том, что потребность и желание быть мамой формируется вместе с развитием девочки и усиливается с ее взрослением.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lastRenderedPageBreak/>
        <w:t xml:space="preserve">К сожалению, те девочки, которым не повезло с семьей, испытывающие на себе нелюбовь матери, грубость, жестокость, заранее запрограммированы на негативное отношение к материнству и распущенное поведение. Согласно исследованиям, И. Кона и Т. М. </w:t>
      </w:r>
      <w:proofErr w:type="spellStart"/>
      <w:r w:rsidRPr="008B0D54">
        <w:rPr>
          <w:sz w:val="28"/>
          <w:szCs w:val="28"/>
        </w:rPr>
        <w:t>Резера</w:t>
      </w:r>
      <w:proofErr w:type="spellEnd"/>
      <w:r w:rsidRPr="008B0D54">
        <w:rPr>
          <w:sz w:val="28"/>
          <w:szCs w:val="28"/>
        </w:rPr>
        <w:t xml:space="preserve"> ребенок из, так называемой, неблагополучной семьи, с детства обделенный вниманием, живущий в бедности – чаще рискует стать матерью в раннем возрасте. Такие дети составляют «группу риска».</w:t>
      </w:r>
    </w:p>
    <w:p w:rsidR="00BC6491" w:rsidRPr="008B0D54" w:rsidRDefault="00BC6491" w:rsidP="00BC649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D54">
        <w:rPr>
          <w:sz w:val="28"/>
          <w:szCs w:val="28"/>
        </w:rPr>
        <w:t>По данным статистики, около 10% девочек-подростков начинают половую жизнь в возрасте до 14 лет. Каждый год в стране фиксируются 4-4,5 тысяч рожениц, не достигших 15 лет, 9 тысяч — 16-летних мам, а более 30-ти тысяч – 17-летних.</w:t>
      </w:r>
    </w:p>
    <w:p w:rsidR="00BC6491" w:rsidRPr="008B0D54" w:rsidRDefault="00BC6491" w:rsidP="00BC649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D54">
        <w:rPr>
          <w:sz w:val="28"/>
          <w:szCs w:val="28"/>
        </w:rPr>
        <w:t> По данным Федеральной службы российской статистики, около 40 тысяч россиянок впервые стали матерями задолго до совершеннолетия – в 15 лет. Еще 1,8 млн. несовершеннолетних матерей родили ребенка в период с 15 до 18 лет.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B0D54">
        <w:rPr>
          <w:sz w:val="28"/>
          <w:szCs w:val="28"/>
          <w:shd w:val="clear" w:color="auto" w:fill="FFFFFF"/>
        </w:rPr>
        <w:t>В большинстве случаев девочки и девушки, родившие или забеременевшие в столь юном возрасте, воспитывались в неблагополучных семьях либо выросли в детском доме.</w:t>
      </w:r>
      <w:r w:rsidRPr="008B0D54">
        <w:rPr>
          <w:sz w:val="28"/>
          <w:szCs w:val="28"/>
        </w:rPr>
        <w:t> </w:t>
      </w:r>
    </w:p>
    <w:p w:rsidR="00BC6491" w:rsidRPr="008B0D54" w:rsidRDefault="00BC6491" w:rsidP="00BC6491">
      <w:pPr>
        <w:tabs>
          <w:tab w:val="left" w:pos="118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 xml:space="preserve">К сожалению, в современной жизни явление подростковой беременности встречается достаточно часто. </w:t>
      </w:r>
    </w:p>
    <w:p w:rsidR="00BC6491" w:rsidRPr="008B0D54" w:rsidRDefault="00BC6491" w:rsidP="00BC6491">
      <w:pPr>
        <w:tabs>
          <w:tab w:val="left" w:pos="118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>К основным причинам подростковой беременности можно отнести:</w:t>
      </w:r>
    </w:p>
    <w:p w:rsidR="00BC6491" w:rsidRPr="008B0D54" w:rsidRDefault="00BC6491" w:rsidP="00BC6491">
      <w:pPr>
        <w:tabs>
          <w:tab w:val="left" w:pos="118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>1. Изнасилования, большую часть которых, совершают не маньяки, а друзья и знакомые. И только 14% девушек никогда не знали молодого человека или мужчину, с которым вступали в интимные отношения.</w:t>
      </w:r>
    </w:p>
    <w:p w:rsidR="00BC6491" w:rsidRPr="008B0D54" w:rsidRDefault="00BC6491" w:rsidP="00BC6491">
      <w:pPr>
        <w:tabs>
          <w:tab w:val="left" w:pos="118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>2. «Рискованное» поведение. Здесь девочка выбирает наиболее рискованный (суицидально направленный) тип поведения.</w:t>
      </w:r>
    </w:p>
    <w:p w:rsidR="00BC6491" w:rsidRPr="008B0D54" w:rsidRDefault="00BC6491" w:rsidP="00BC6491">
      <w:pPr>
        <w:tabs>
          <w:tab w:val="left" w:pos="118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>3. Беременность по неведению – неспособность подобрать качественные и эффективные средства контрацепции, результат отсутствия продуманного сексуально воспитания, абсолютная половая неосведомленность, отказ взрослых говорить о правильном сексуальном поведении, и его последствиях.</w:t>
      </w:r>
    </w:p>
    <w:p w:rsidR="00BC6491" w:rsidRPr="008B0D54" w:rsidRDefault="00BC6491" w:rsidP="00BC6491">
      <w:pPr>
        <w:tabs>
          <w:tab w:val="left" w:pos="118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 xml:space="preserve">4. </w:t>
      </w:r>
      <w:proofErr w:type="gramStart"/>
      <w:r w:rsidRPr="008B0D54">
        <w:rPr>
          <w:sz w:val="28"/>
          <w:szCs w:val="28"/>
        </w:rPr>
        <w:t xml:space="preserve">Беременность «запланированная» - стремление решить, таким образом, собственные психологические проблемы, в частности, утвердить собственную ценность или выразить протест против безудержной </w:t>
      </w:r>
      <w:proofErr w:type="spellStart"/>
      <w:r w:rsidRPr="008B0D54">
        <w:rPr>
          <w:sz w:val="28"/>
          <w:szCs w:val="28"/>
        </w:rPr>
        <w:t>сверхопеки</w:t>
      </w:r>
      <w:proofErr w:type="spellEnd"/>
      <w:r w:rsidRPr="008B0D54">
        <w:rPr>
          <w:sz w:val="28"/>
          <w:szCs w:val="28"/>
        </w:rPr>
        <w:t xml:space="preserve"> родителей.</w:t>
      </w:r>
      <w:proofErr w:type="gramEnd"/>
    </w:p>
    <w:p w:rsidR="00BC6491" w:rsidRPr="008B0D54" w:rsidRDefault="00BC6491" w:rsidP="00BC6491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>Кроме того, ранняя сексуальная активность зависит от того, как девушка-подросток осознает себя, от ее самооценки, от семейных условий, умственного и физического развития.</w:t>
      </w:r>
    </w:p>
    <w:p w:rsidR="00BC6491" w:rsidRPr="008B0D54" w:rsidRDefault="00BC6491" w:rsidP="00BC6491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 xml:space="preserve">Беременность в подростковом возрасте обостряет не только </w:t>
      </w:r>
      <w:r w:rsidRPr="008B0D54">
        <w:rPr>
          <w:sz w:val="28"/>
          <w:szCs w:val="28"/>
        </w:rPr>
        <w:lastRenderedPageBreak/>
        <w:t xml:space="preserve">личностные психические проблемы, но и заставляет девочку столкнуться с рядом моральных и социальных трудностей. Не возраст сам по себе, а </w:t>
      </w:r>
      <w:proofErr w:type="spellStart"/>
      <w:r w:rsidRPr="008B0D54">
        <w:rPr>
          <w:sz w:val="28"/>
          <w:szCs w:val="28"/>
        </w:rPr>
        <w:t>маргинальность</w:t>
      </w:r>
      <w:proofErr w:type="spellEnd"/>
      <w:r w:rsidRPr="008B0D54">
        <w:rPr>
          <w:sz w:val="28"/>
          <w:szCs w:val="28"/>
        </w:rPr>
        <w:t xml:space="preserve"> социальной среды не позволяет молодой матери социально адаптироваться и выработать для себя, а значит и для будущего ребенка положительный жизненный сценарий. Несовершеннолетние девочки наиболее болезненно переживают последствия глубоких перемен в сфере нравственных ценностей и социальных ролей, они в большей степени, чем взрослые, испытывают трудности в деятельности, общении и самоопределении, что осложняет их личностное развитие в социуме. Молодые матери, сталкиваясь с трудностями, не пониманием со стороны окружающих, в том числе сверстников, неприятием членов семьи, часто приходят к мысли, что легче отдать ребенка в детский дом, чем продолжать бороться. Таким образом, формируется феномен «вторичного сиротства». Этот социальный процесс требует пристального внимания. При своевременном вмешательстве можно предупредить это явление, сформировав у девочки модель «адекватного позитивного материнства».</w:t>
      </w:r>
    </w:p>
    <w:p w:rsidR="00BC6491" w:rsidRPr="008B0D54" w:rsidRDefault="00BC6491" w:rsidP="00BC6491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 xml:space="preserve">Несовершеннолетнее </w:t>
      </w:r>
      <w:proofErr w:type="spellStart"/>
      <w:r w:rsidRPr="008B0D54">
        <w:rPr>
          <w:sz w:val="28"/>
          <w:szCs w:val="28"/>
        </w:rPr>
        <w:t>родительство</w:t>
      </w:r>
      <w:proofErr w:type="spellEnd"/>
      <w:r w:rsidRPr="008B0D54">
        <w:rPr>
          <w:sz w:val="28"/>
          <w:szCs w:val="28"/>
        </w:rPr>
        <w:t xml:space="preserve"> является острой социальной проблемой в Российской Федерации, однако, вопросы подросткового материнства не включены в число направлений государственной социальной политики.</w:t>
      </w:r>
    </w:p>
    <w:p w:rsidR="00BC6491" w:rsidRPr="008B0D54" w:rsidRDefault="00BC6491" w:rsidP="00BC6491">
      <w:pPr>
        <w:shd w:val="clear" w:color="auto" w:fill="FFFFFF"/>
        <w:spacing w:line="276" w:lineRule="auto"/>
        <w:ind w:firstLine="709"/>
        <w:jc w:val="both"/>
        <w:rPr>
          <w:rFonts w:eastAsia="Candara"/>
          <w:i/>
          <w:sz w:val="28"/>
          <w:szCs w:val="28"/>
        </w:rPr>
      </w:pPr>
      <w:r w:rsidRPr="008B0D54">
        <w:rPr>
          <w:sz w:val="28"/>
          <w:szCs w:val="28"/>
        </w:rPr>
        <w:t xml:space="preserve">Государство не участвует в создании и развитии сетей социальной поддержки несовершеннолетних матерей, оставляя это поле деятельности общественным организациям. К сожалению, в нашей стране до сих пор нет образовательных и мотивационных программ, направленных на формирование у подростков навыков контроля своего сексуального поведения. </w:t>
      </w:r>
      <w:r w:rsidRPr="008B0D54">
        <w:rPr>
          <w:rFonts w:eastAsia="Candara"/>
          <w:sz w:val="28"/>
          <w:szCs w:val="28"/>
        </w:rPr>
        <w:t xml:space="preserve">В связи с этим </w:t>
      </w:r>
      <w:r w:rsidRPr="008B0D54">
        <w:rPr>
          <w:rFonts w:eastAsia="Candara"/>
          <w:b/>
          <w:sz w:val="28"/>
          <w:szCs w:val="28"/>
        </w:rPr>
        <w:t xml:space="preserve">актуальность </w:t>
      </w:r>
      <w:r w:rsidRPr="008B0D54">
        <w:rPr>
          <w:rFonts w:eastAsia="Candara"/>
          <w:sz w:val="28"/>
          <w:szCs w:val="28"/>
        </w:rPr>
        <w:t>данной программы очевидна.</w:t>
      </w:r>
    </w:p>
    <w:p w:rsidR="00BC6491" w:rsidRPr="008B0D54" w:rsidRDefault="00BC6491" w:rsidP="00BC6491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rFonts w:eastAsia="Candara"/>
          <w:b/>
          <w:sz w:val="28"/>
          <w:szCs w:val="28"/>
        </w:rPr>
        <w:t xml:space="preserve">Новизна </w:t>
      </w:r>
      <w:r w:rsidRPr="008B0D54">
        <w:rPr>
          <w:rFonts w:eastAsia="Candara"/>
          <w:sz w:val="28"/>
          <w:szCs w:val="28"/>
        </w:rPr>
        <w:t>программы заключается в том, что она предполагает психологическую подготовку</w:t>
      </w:r>
      <w:r w:rsidRPr="008B0D54">
        <w:rPr>
          <w:sz w:val="28"/>
          <w:szCs w:val="28"/>
        </w:rPr>
        <w:t xml:space="preserve"> несовершеннолетних матерей-воспитанниц и выпускниц детского дома к рождению и воспитанию детей на основе поэтапного освоения теоретического и практического материала трех основных блоков.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b/>
          <w:sz w:val="28"/>
          <w:szCs w:val="28"/>
        </w:rPr>
        <w:t>Педагогическая целесообразность</w:t>
      </w:r>
      <w:r w:rsidRPr="008B0D54">
        <w:rPr>
          <w:sz w:val="28"/>
          <w:szCs w:val="28"/>
        </w:rPr>
        <w:t xml:space="preserve"> программы определена тем, что позволяет формировать эффективную социально-педагогическую систему подготовки несовершеннолетних матерей – воспитанниц и выпускниц детского дома, ориентируя их на приобретение необходимых компетенций и применение полученных знаний, умений и навыков для самостоятельной организации жизнедеятельности. 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8B0D54">
        <w:rPr>
          <w:rFonts w:eastAsia="Candara"/>
          <w:sz w:val="28"/>
          <w:szCs w:val="28"/>
        </w:rPr>
        <w:t xml:space="preserve">Программа разработана в соответствии с Федеральными законами РФ «Об образовании в Российской Федерации», «Об основных гарантиях прав </w:t>
      </w:r>
      <w:r w:rsidRPr="008B0D54">
        <w:rPr>
          <w:rFonts w:eastAsia="Candara"/>
          <w:sz w:val="28"/>
          <w:szCs w:val="28"/>
        </w:rPr>
        <w:lastRenderedPageBreak/>
        <w:t xml:space="preserve">ребенка в Российской Федерации», </w:t>
      </w:r>
      <w:r w:rsidRPr="008B0D54">
        <w:rPr>
          <w:sz w:val="28"/>
          <w:szCs w:val="28"/>
          <w:shd w:val="clear" w:color="auto" w:fill="FFFFFF"/>
        </w:rPr>
        <w:t xml:space="preserve">«Об основах социального обслуживания граждан в Российской Федерации»,  </w:t>
      </w:r>
      <w:r w:rsidRPr="008B0D54">
        <w:rPr>
          <w:rFonts w:eastAsia="Candara"/>
          <w:sz w:val="28"/>
          <w:szCs w:val="28"/>
        </w:rPr>
        <w:t xml:space="preserve">областными законами «Об образовании Кемеровской области», </w:t>
      </w:r>
      <w:r w:rsidRPr="008B0D54">
        <w:rPr>
          <w:rFonts w:eastAsia="Candara"/>
          <w:spacing w:val="1"/>
          <w:sz w:val="28"/>
          <w:szCs w:val="28"/>
          <w:shd w:val="clear" w:color="auto" w:fill="FFFFFF"/>
        </w:rPr>
        <w:t>«О некоторых вопросах в сфере опеки и попечительства несовершеннолетних</w:t>
      </w:r>
      <w:r w:rsidRPr="008B0D54">
        <w:rPr>
          <w:rFonts w:eastAsia="Candara"/>
          <w:sz w:val="28"/>
          <w:szCs w:val="28"/>
        </w:rPr>
        <w:t>»; опирается на положения Конвенции о правах ребенка, Конституции РФ, Семейного кодекса РФ.</w:t>
      </w:r>
      <w:proofErr w:type="gramEnd"/>
    </w:p>
    <w:p w:rsidR="00BC6491" w:rsidRPr="008B0D54" w:rsidRDefault="00BC6491" w:rsidP="00BC6491">
      <w:pPr>
        <w:spacing w:line="276" w:lineRule="auto"/>
        <w:ind w:firstLine="709"/>
        <w:jc w:val="both"/>
        <w:rPr>
          <w:rFonts w:eastAsia="Candara"/>
          <w:b/>
          <w:bCs/>
          <w:i/>
          <w:sz w:val="28"/>
          <w:szCs w:val="28"/>
          <w:u w:val="single"/>
        </w:rPr>
      </w:pPr>
      <w:r w:rsidRPr="008B0D54">
        <w:rPr>
          <w:rFonts w:eastAsia="Candara"/>
          <w:sz w:val="28"/>
          <w:szCs w:val="28"/>
        </w:rPr>
        <w:t xml:space="preserve">Программа построена с учетом следующих </w:t>
      </w:r>
      <w:r w:rsidRPr="008B0D54">
        <w:rPr>
          <w:rFonts w:eastAsia="Candara"/>
          <w:b/>
          <w:bCs/>
          <w:sz w:val="28"/>
          <w:szCs w:val="28"/>
          <w:u w:val="single"/>
        </w:rPr>
        <w:t>принципов:</w:t>
      </w:r>
    </w:p>
    <w:p w:rsidR="00BC6491" w:rsidRPr="008B0D54" w:rsidRDefault="00BC6491" w:rsidP="00BC6491">
      <w:pPr>
        <w:pStyle w:val="2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GaramondPremrPro" w:hAnsi="Times New Roman"/>
          <w:sz w:val="28"/>
          <w:szCs w:val="28"/>
        </w:rPr>
      </w:pPr>
      <w:r w:rsidRPr="008B0D54">
        <w:rPr>
          <w:rFonts w:ascii="Times New Roman" w:hAnsi="Times New Roman"/>
          <w:iCs/>
          <w:sz w:val="28"/>
          <w:szCs w:val="28"/>
          <w:lang w:val="ru-RU"/>
        </w:rPr>
        <w:t xml:space="preserve">принцип </w:t>
      </w:r>
      <w:proofErr w:type="spellStart"/>
      <w:r w:rsidRPr="008B0D54">
        <w:rPr>
          <w:rFonts w:ascii="Times New Roman" w:hAnsi="Times New Roman"/>
          <w:iCs/>
          <w:sz w:val="28"/>
          <w:szCs w:val="28"/>
          <w:lang w:val="ru-RU"/>
        </w:rPr>
        <w:t>пр</w:t>
      </w:r>
      <w:proofErr w:type="spellEnd"/>
      <w:r w:rsidRPr="008B0D54">
        <w:rPr>
          <w:rFonts w:ascii="Times New Roman" w:hAnsi="Times New Roman"/>
          <w:iCs/>
          <w:sz w:val="28"/>
          <w:szCs w:val="28"/>
        </w:rPr>
        <w:t>еемственност</w:t>
      </w:r>
      <w:r w:rsidRPr="008B0D54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8B0D5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B0D54">
        <w:rPr>
          <w:rFonts w:ascii="Times New Roman" w:eastAsia="GaramondPremrPro" w:hAnsi="Times New Roman"/>
          <w:sz w:val="28"/>
          <w:szCs w:val="28"/>
        </w:rPr>
        <w:t xml:space="preserve">(взаимодействие </w:t>
      </w:r>
      <w:r w:rsidRPr="008B0D54">
        <w:rPr>
          <w:rFonts w:ascii="Times New Roman" w:eastAsia="GaramondPremrPro" w:hAnsi="Times New Roman"/>
          <w:sz w:val="28"/>
          <w:szCs w:val="28"/>
          <w:lang w:val="ru-RU"/>
        </w:rPr>
        <w:t>органов опеки и попечительства, детского дома, учреждений здравоохранения и социальной защиты</w:t>
      </w:r>
      <w:r w:rsidRPr="008B0D54">
        <w:rPr>
          <w:rFonts w:ascii="Times New Roman" w:eastAsia="GaramondPremrPro" w:hAnsi="Times New Roman"/>
          <w:sz w:val="28"/>
          <w:szCs w:val="28"/>
        </w:rPr>
        <w:t>);</w:t>
      </w:r>
    </w:p>
    <w:p w:rsidR="00BC6491" w:rsidRPr="008B0D54" w:rsidRDefault="00BC6491" w:rsidP="00BC6491">
      <w:pPr>
        <w:pStyle w:val="1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D54">
        <w:rPr>
          <w:rFonts w:ascii="Times New Roman" w:hAnsi="Times New Roman"/>
          <w:sz w:val="28"/>
          <w:szCs w:val="28"/>
        </w:rPr>
        <w:t xml:space="preserve">принцип </w:t>
      </w:r>
      <w:r w:rsidRPr="008B0D54">
        <w:rPr>
          <w:rFonts w:ascii="Times New Roman" w:hAnsi="Times New Roman"/>
          <w:sz w:val="28"/>
          <w:szCs w:val="28"/>
          <w:lang w:eastAsia="ru-RU"/>
        </w:rPr>
        <w:t>комплексности и целостности </w:t>
      </w:r>
      <w:r w:rsidRPr="008B0D54">
        <w:rPr>
          <w:rFonts w:ascii="Times New Roman" w:hAnsi="Times New Roman"/>
          <w:sz w:val="28"/>
          <w:szCs w:val="28"/>
        </w:rPr>
        <w:t xml:space="preserve"> (взаимосвязь всех сторон воспитательно-образовательного процесса в оптимальном соотношении);</w:t>
      </w:r>
    </w:p>
    <w:p w:rsidR="00BC6491" w:rsidRPr="008B0D54" w:rsidRDefault="00BC6491" w:rsidP="00BC6491">
      <w:pPr>
        <w:pStyle w:val="1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D54">
        <w:rPr>
          <w:rFonts w:ascii="Times New Roman" w:hAnsi="Times New Roman"/>
          <w:sz w:val="28"/>
          <w:szCs w:val="28"/>
          <w:lang w:eastAsia="ru-RU"/>
        </w:rPr>
        <w:t>принцип взаимовлияния взрослых и ребенка;</w:t>
      </w:r>
    </w:p>
    <w:p w:rsidR="00BC6491" w:rsidRPr="008B0D54" w:rsidRDefault="00BC6491" w:rsidP="00BC6491">
      <w:pPr>
        <w:pStyle w:val="1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D54">
        <w:rPr>
          <w:rFonts w:ascii="Times New Roman" w:hAnsi="Times New Roman"/>
          <w:sz w:val="28"/>
          <w:szCs w:val="28"/>
          <w:lang w:eastAsia="ru-RU"/>
        </w:rPr>
        <w:t>принцип уникальности и своеобразия каждого ребенка (создание благоприятной атмосферы для развития и воспитания);</w:t>
      </w:r>
    </w:p>
    <w:p w:rsidR="00BC6491" w:rsidRPr="008B0D54" w:rsidRDefault="00BC6491" w:rsidP="00BC6491">
      <w:pPr>
        <w:pStyle w:val="2"/>
        <w:spacing w:line="276" w:lineRule="auto"/>
        <w:ind w:firstLine="709"/>
        <w:jc w:val="both"/>
        <w:rPr>
          <w:rFonts w:ascii="Times New Roman" w:eastAsia="GaramondPremrPro" w:hAnsi="Times New Roman"/>
          <w:sz w:val="28"/>
          <w:szCs w:val="28"/>
        </w:rPr>
      </w:pPr>
      <w:r w:rsidRPr="008B0D54">
        <w:rPr>
          <w:rFonts w:ascii="Times New Roman" w:hAnsi="Times New Roman"/>
          <w:sz w:val="28"/>
          <w:szCs w:val="28"/>
          <w:lang w:val="ru-RU" w:eastAsia="ru-RU"/>
        </w:rPr>
        <w:t xml:space="preserve">          6. </w:t>
      </w:r>
      <w:r w:rsidRPr="008B0D54">
        <w:rPr>
          <w:rFonts w:ascii="Times New Roman" w:hAnsi="Times New Roman"/>
          <w:sz w:val="28"/>
          <w:szCs w:val="28"/>
          <w:lang w:eastAsia="ru-RU"/>
        </w:rPr>
        <w:t xml:space="preserve"> принцип </w:t>
      </w:r>
      <w:r w:rsidRPr="008B0D54">
        <w:rPr>
          <w:rFonts w:ascii="Times New Roman" w:hAnsi="Times New Roman"/>
          <w:iCs/>
          <w:sz w:val="28"/>
          <w:szCs w:val="28"/>
        </w:rPr>
        <w:t>приорите</w:t>
      </w:r>
      <w:proofErr w:type="spellStart"/>
      <w:r w:rsidRPr="008B0D54">
        <w:rPr>
          <w:rFonts w:ascii="Times New Roman" w:hAnsi="Times New Roman"/>
          <w:iCs/>
          <w:sz w:val="28"/>
          <w:szCs w:val="28"/>
          <w:lang w:val="ru-RU"/>
        </w:rPr>
        <w:t>тности</w:t>
      </w:r>
      <w:proofErr w:type="spellEnd"/>
      <w:r w:rsidRPr="008B0D54">
        <w:rPr>
          <w:rFonts w:ascii="Times New Roman" w:hAnsi="Times New Roman"/>
          <w:iCs/>
          <w:sz w:val="28"/>
          <w:szCs w:val="28"/>
        </w:rPr>
        <w:t xml:space="preserve"> интересов ребенка</w:t>
      </w:r>
      <w:r w:rsidRPr="008B0D54">
        <w:rPr>
          <w:rFonts w:ascii="Times New Roman" w:hAnsi="Times New Roman"/>
          <w:iCs/>
          <w:sz w:val="28"/>
          <w:szCs w:val="28"/>
          <w:lang w:val="ru-RU"/>
        </w:rPr>
        <w:t>, обеспечение государством его защиты (Конвенция о правах ребенка, Гражданский и Семейный кодексы Российской Федерации)</w:t>
      </w:r>
      <w:r w:rsidRPr="008B0D54">
        <w:rPr>
          <w:rFonts w:ascii="Times New Roman" w:eastAsia="GaramondPremrPro" w:hAnsi="Times New Roman"/>
          <w:sz w:val="28"/>
          <w:szCs w:val="28"/>
        </w:rPr>
        <w:t>;</w:t>
      </w:r>
    </w:p>
    <w:p w:rsidR="00BC6491" w:rsidRPr="008B0D54" w:rsidRDefault="00BC6491" w:rsidP="00E44FC0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FC0">
        <w:rPr>
          <w:rFonts w:ascii="Times New Roman" w:hAnsi="Times New Roman"/>
          <w:b/>
          <w:sz w:val="28"/>
          <w:szCs w:val="28"/>
        </w:rPr>
        <w:t>Программа отличается</w:t>
      </w:r>
      <w:r w:rsidRPr="008B0D54">
        <w:rPr>
          <w:rFonts w:ascii="Times New Roman" w:hAnsi="Times New Roman"/>
          <w:sz w:val="28"/>
          <w:szCs w:val="28"/>
        </w:rPr>
        <w:t xml:space="preserve"> тем, что позволяет обеспечить комплексное сопровождение несовершеннолетней матери к рождению и воспитанию ребенка</w:t>
      </w:r>
      <w:r w:rsidR="00E44FC0">
        <w:rPr>
          <w:rFonts w:ascii="Times New Roman" w:hAnsi="Times New Roman"/>
          <w:sz w:val="28"/>
          <w:szCs w:val="28"/>
        </w:rPr>
        <w:t xml:space="preserve"> </w:t>
      </w:r>
      <w:r w:rsidRPr="008B0D54">
        <w:rPr>
          <w:rFonts w:ascii="Times New Roman" w:hAnsi="Times New Roman"/>
          <w:sz w:val="28"/>
          <w:szCs w:val="28"/>
        </w:rPr>
        <w:t>при активном взаимодействии всех служб детского дома.</w:t>
      </w:r>
    </w:p>
    <w:p w:rsidR="00BC6491" w:rsidRPr="008B0D54" w:rsidRDefault="00BC6491" w:rsidP="00BC6491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b/>
          <w:sz w:val="28"/>
          <w:szCs w:val="28"/>
        </w:rPr>
        <w:t xml:space="preserve">Целью </w:t>
      </w:r>
      <w:r w:rsidRPr="008B0D54">
        <w:rPr>
          <w:sz w:val="28"/>
          <w:szCs w:val="28"/>
        </w:rPr>
        <w:t xml:space="preserve"> данной программы является повышение родительской компетенции несовершеннолетних матерей.</w:t>
      </w:r>
    </w:p>
    <w:p w:rsidR="00BC6491" w:rsidRPr="00E44FC0" w:rsidRDefault="00BC6491" w:rsidP="00BC6491">
      <w:pPr>
        <w:spacing w:line="276" w:lineRule="auto"/>
        <w:ind w:firstLine="709"/>
        <w:jc w:val="both"/>
        <w:rPr>
          <w:rFonts w:eastAsia="Candara"/>
          <w:b/>
          <w:sz w:val="28"/>
          <w:szCs w:val="28"/>
        </w:rPr>
      </w:pPr>
      <w:r w:rsidRPr="00E44FC0">
        <w:rPr>
          <w:rFonts w:eastAsia="Candara"/>
          <w:b/>
          <w:sz w:val="28"/>
          <w:szCs w:val="28"/>
        </w:rPr>
        <w:t>Достижение данной цели реализуется через решение следующих задач:</w:t>
      </w:r>
    </w:p>
    <w:p w:rsidR="00BC6491" w:rsidRPr="00E44FC0" w:rsidRDefault="00BC6491" w:rsidP="00BC6491">
      <w:pPr>
        <w:pStyle w:val="a3"/>
        <w:keepNext/>
        <w:widowControl w:val="0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44FC0">
        <w:rPr>
          <w:sz w:val="28"/>
          <w:szCs w:val="28"/>
        </w:rPr>
        <w:t>Сформировать представления социального статуса матери у несовершеннолетних воспитанниц и выпускниц.</w:t>
      </w:r>
    </w:p>
    <w:p w:rsidR="00BC6491" w:rsidRPr="00E44FC0" w:rsidRDefault="00BC6491" w:rsidP="00BC6491">
      <w:pPr>
        <w:pStyle w:val="a3"/>
        <w:keepNext/>
        <w:widowControl w:val="0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44FC0">
        <w:rPr>
          <w:sz w:val="28"/>
          <w:szCs w:val="28"/>
        </w:rPr>
        <w:t xml:space="preserve">Обеспечить </w:t>
      </w:r>
      <w:r w:rsidRPr="00E44FC0">
        <w:rPr>
          <w:rFonts w:eastAsia="Calibri"/>
          <w:sz w:val="28"/>
          <w:szCs w:val="28"/>
        </w:rPr>
        <w:t>подготовку несовершеннолетней мамы к рождению ребенка.</w:t>
      </w:r>
    </w:p>
    <w:p w:rsidR="00BC6491" w:rsidRPr="00E44FC0" w:rsidRDefault="00BC6491" w:rsidP="00BC6491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E44FC0">
        <w:rPr>
          <w:sz w:val="28"/>
          <w:szCs w:val="28"/>
        </w:rPr>
        <w:t>Способствовать профилактике рисков отказа от ребенка и содействию в реализации социальной активности несовершеннолетних матерей.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rFonts w:eastAsia="Candara"/>
          <w:i/>
          <w:sz w:val="28"/>
          <w:szCs w:val="28"/>
        </w:rPr>
      </w:pPr>
      <w:proofErr w:type="gramStart"/>
      <w:r w:rsidRPr="00E44FC0">
        <w:rPr>
          <w:rFonts w:eastAsia="Candara"/>
          <w:sz w:val="28"/>
          <w:szCs w:val="28"/>
        </w:rPr>
        <w:t xml:space="preserve">Об эффективности работы по </w:t>
      </w:r>
      <w:proofErr w:type="spellStart"/>
      <w:r w:rsidRPr="00E44FC0">
        <w:rPr>
          <w:rFonts w:eastAsia="Calibri"/>
          <w:sz w:val="28"/>
          <w:szCs w:val="28"/>
        </w:rPr>
        <w:t>психолого-медико-педагогическому</w:t>
      </w:r>
      <w:proofErr w:type="spellEnd"/>
      <w:r w:rsidRPr="00E44FC0">
        <w:rPr>
          <w:rFonts w:eastAsia="Calibri"/>
          <w:sz w:val="28"/>
          <w:szCs w:val="28"/>
        </w:rPr>
        <w:t xml:space="preserve"> и социальному</w:t>
      </w:r>
      <w:r w:rsidRPr="008B0D54">
        <w:rPr>
          <w:rFonts w:eastAsia="Calibri"/>
          <w:sz w:val="28"/>
          <w:szCs w:val="28"/>
        </w:rPr>
        <w:t xml:space="preserve"> сопровождению несовершеннолетних матерей из числа воспитанниц и выпускниц организаций для детей-сирот</w:t>
      </w:r>
      <w:r w:rsidRPr="008B0D54">
        <w:rPr>
          <w:bCs/>
          <w:spacing w:val="-1"/>
          <w:sz w:val="28"/>
          <w:szCs w:val="28"/>
        </w:rPr>
        <w:t xml:space="preserve"> и детей, оставшихся без попечения родителей</w:t>
      </w:r>
      <w:r w:rsidRPr="008B0D54">
        <w:rPr>
          <w:sz w:val="28"/>
          <w:szCs w:val="28"/>
        </w:rPr>
        <w:t xml:space="preserve"> </w:t>
      </w:r>
      <w:r w:rsidRPr="008B0D54">
        <w:rPr>
          <w:rFonts w:eastAsia="Candara"/>
          <w:sz w:val="28"/>
          <w:szCs w:val="28"/>
        </w:rPr>
        <w:t xml:space="preserve">можно говорить при применении комплексного подхода и совместной деятельности детского дома, органов опеки и попечительства, </w:t>
      </w:r>
      <w:r w:rsidRPr="008B0D54">
        <w:rPr>
          <w:sz w:val="28"/>
          <w:szCs w:val="28"/>
        </w:rPr>
        <w:t>учреждений здравоохранения и социальной защиты,</w:t>
      </w:r>
      <w:r w:rsidRPr="008B0D54">
        <w:rPr>
          <w:rFonts w:eastAsia="Candara"/>
          <w:sz w:val="28"/>
          <w:szCs w:val="28"/>
        </w:rPr>
        <w:t xml:space="preserve"> прежде всего, по причине сложности и многоплановости возникающих проблем.</w:t>
      </w:r>
      <w:proofErr w:type="gramEnd"/>
    </w:p>
    <w:p w:rsidR="00BC6491" w:rsidRPr="008B0D54" w:rsidRDefault="00BC6491" w:rsidP="00BC6491">
      <w:pPr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8B0D54">
        <w:rPr>
          <w:rFonts w:eastAsia="Candara"/>
          <w:sz w:val="28"/>
          <w:szCs w:val="28"/>
        </w:rPr>
        <w:lastRenderedPageBreak/>
        <w:t xml:space="preserve">Модульное построение программы способствует осуществлению комплексного подхода при организации совместной деятельности детского дома, органов опеки и попечительства, </w:t>
      </w:r>
      <w:r w:rsidRPr="008B0D54">
        <w:rPr>
          <w:sz w:val="28"/>
          <w:szCs w:val="28"/>
        </w:rPr>
        <w:t xml:space="preserve">учреждений здравоохранения и социальной защиты </w:t>
      </w:r>
      <w:r w:rsidRPr="008B0D54">
        <w:rPr>
          <w:rFonts w:eastAsia="Candara"/>
          <w:sz w:val="28"/>
          <w:szCs w:val="28"/>
        </w:rPr>
        <w:t xml:space="preserve">по </w:t>
      </w:r>
      <w:proofErr w:type="spellStart"/>
      <w:r w:rsidRPr="008B0D54">
        <w:rPr>
          <w:rFonts w:eastAsia="Calibri"/>
          <w:sz w:val="28"/>
          <w:szCs w:val="28"/>
        </w:rPr>
        <w:t>психолого-медико-педагогическому</w:t>
      </w:r>
      <w:proofErr w:type="spellEnd"/>
      <w:r w:rsidRPr="008B0D54">
        <w:rPr>
          <w:rFonts w:eastAsia="Calibri"/>
          <w:sz w:val="28"/>
          <w:szCs w:val="28"/>
        </w:rPr>
        <w:t xml:space="preserve"> и социальному</w:t>
      </w:r>
      <w:r w:rsidRPr="008B0D54">
        <w:rPr>
          <w:sz w:val="28"/>
          <w:szCs w:val="28"/>
        </w:rPr>
        <w:t xml:space="preserve"> </w:t>
      </w:r>
      <w:r w:rsidRPr="008B0D54">
        <w:rPr>
          <w:rFonts w:eastAsia="Candara"/>
          <w:sz w:val="28"/>
          <w:szCs w:val="28"/>
        </w:rPr>
        <w:t>сопровождению воспитанника детского дома при</w:t>
      </w:r>
      <w:r w:rsidRPr="008B0D54">
        <w:rPr>
          <w:sz w:val="28"/>
          <w:szCs w:val="28"/>
        </w:rPr>
        <w:t xml:space="preserve"> подготовке </w:t>
      </w:r>
      <w:r w:rsidRPr="008B0D54">
        <w:rPr>
          <w:rFonts w:eastAsia="Calibri"/>
          <w:sz w:val="28"/>
          <w:szCs w:val="28"/>
        </w:rPr>
        <w:t>несовершеннолетних матерей из числа воспитанниц и выпускниц детского дома</w:t>
      </w:r>
      <w:r w:rsidRPr="008B0D54">
        <w:rPr>
          <w:rFonts w:eastAsia="Candara"/>
          <w:sz w:val="28"/>
          <w:szCs w:val="28"/>
        </w:rPr>
        <w:t xml:space="preserve">, а также позволяет осуществлять </w:t>
      </w:r>
      <w:r w:rsidRPr="008B0D54">
        <w:rPr>
          <w:sz w:val="28"/>
          <w:szCs w:val="28"/>
        </w:rPr>
        <w:t xml:space="preserve">целенаправленную </w:t>
      </w:r>
      <w:r w:rsidRPr="008B0D54">
        <w:rPr>
          <w:rFonts w:eastAsia="Candara"/>
          <w:sz w:val="28"/>
          <w:szCs w:val="28"/>
        </w:rPr>
        <w:t>работу, учитывая индивидуальные особенности и потребности всех участников процесса.</w:t>
      </w:r>
      <w:proofErr w:type="gramEnd"/>
    </w:p>
    <w:p w:rsidR="00BC6491" w:rsidRPr="008B0D54" w:rsidRDefault="00BC6491" w:rsidP="00BC6491">
      <w:pPr>
        <w:spacing w:line="276" w:lineRule="auto"/>
        <w:ind w:firstLine="709"/>
        <w:jc w:val="both"/>
        <w:rPr>
          <w:rFonts w:eastAsia="Candara"/>
          <w:i/>
          <w:sz w:val="28"/>
          <w:szCs w:val="28"/>
        </w:rPr>
      </w:pPr>
      <w:r w:rsidRPr="008B0D54">
        <w:rPr>
          <w:rFonts w:eastAsia="Candara"/>
          <w:sz w:val="28"/>
          <w:szCs w:val="28"/>
        </w:rPr>
        <w:t xml:space="preserve">Реализация программы предполагает изучение следующих </w:t>
      </w:r>
      <w:r w:rsidRPr="008B0D54">
        <w:rPr>
          <w:rFonts w:eastAsia="Candara"/>
          <w:b/>
          <w:bCs/>
          <w:sz w:val="28"/>
          <w:szCs w:val="28"/>
        </w:rPr>
        <w:t>модулей:</w:t>
      </w:r>
    </w:p>
    <w:p w:rsidR="00BC6491" w:rsidRPr="008B0D54" w:rsidRDefault="00BC6491" w:rsidP="00BC6491">
      <w:pPr>
        <w:tabs>
          <w:tab w:val="left" w:pos="993"/>
        </w:tabs>
        <w:spacing w:line="276" w:lineRule="auto"/>
        <w:ind w:firstLine="709"/>
        <w:jc w:val="both"/>
        <w:rPr>
          <w:rFonts w:eastAsia="Candara"/>
          <w:i/>
          <w:sz w:val="28"/>
          <w:szCs w:val="28"/>
        </w:rPr>
      </w:pPr>
      <w:r w:rsidRPr="008B0D54">
        <w:rPr>
          <w:rFonts w:eastAsia="Candara"/>
          <w:sz w:val="28"/>
          <w:szCs w:val="28"/>
        </w:rPr>
        <w:t xml:space="preserve">1. </w:t>
      </w:r>
      <w:r w:rsidRPr="008B0D54">
        <w:rPr>
          <w:rFonts w:eastAsia="Calibri"/>
          <w:sz w:val="28"/>
          <w:szCs w:val="28"/>
        </w:rPr>
        <w:t>подготовка несовершеннолетней мамы к рождению ребенка</w:t>
      </w:r>
      <w:r w:rsidRPr="008B0D54">
        <w:rPr>
          <w:rFonts w:eastAsia="Candara"/>
          <w:sz w:val="28"/>
          <w:szCs w:val="28"/>
        </w:rPr>
        <w:t>;</w:t>
      </w:r>
    </w:p>
    <w:p w:rsidR="00BC6491" w:rsidRPr="008B0D54" w:rsidRDefault="00BC6491" w:rsidP="00BC6491">
      <w:pPr>
        <w:tabs>
          <w:tab w:val="left" w:pos="99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rFonts w:eastAsia="Candara"/>
          <w:sz w:val="28"/>
          <w:szCs w:val="28"/>
        </w:rPr>
        <w:t>2.</w:t>
      </w:r>
      <w:r w:rsidRPr="008B0D54">
        <w:rPr>
          <w:rFonts w:eastAsia="Calibri"/>
          <w:b/>
          <w:sz w:val="28"/>
          <w:szCs w:val="28"/>
        </w:rPr>
        <w:t xml:space="preserve"> </w:t>
      </w:r>
      <w:proofErr w:type="spellStart"/>
      <w:r w:rsidRPr="008B0D54">
        <w:rPr>
          <w:rFonts w:eastAsia="Calibri"/>
          <w:sz w:val="28"/>
          <w:szCs w:val="28"/>
        </w:rPr>
        <w:t>психолого-медико-педагогическое</w:t>
      </w:r>
      <w:proofErr w:type="spellEnd"/>
      <w:r w:rsidRPr="008B0D54">
        <w:rPr>
          <w:rFonts w:eastAsia="Calibri"/>
          <w:sz w:val="28"/>
          <w:szCs w:val="28"/>
        </w:rPr>
        <w:t xml:space="preserve"> и социальное сопровождение несовершеннолетних матерей из числа воспитанниц и выпускниц организаций для детей-сирот</w:t>
      </w:r>
      <w:r w:rsidRPr="008B0D54">
        <w:rPr>
          <w:bCs/>
          <w:spacing w:val="-1"/>
          <w:sz w:val="28"/>
          <w:szCs w:val="28"/>
        </w:rPr>
        <w:t xml:space="preserve"> и детей, оставшихся без попечения родителей.</w:t>
      </w:r>
    </w:p>
    <w:p w:rsidR="00BC6491" w:rsidRPr="008B0D54" w:rsidRDefault="00BC6491" w:rsidP="00BC6491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rFonts w:eastAsia="Candara"/>
          <w:sz w:val="28"/>
          <w:szCs w:val="28"/>
        </w:rPr>
        <w:t>Программа может б</w:t>
      </w:r>
      <w:r w:rsidR="001A7CBA">
        <w:rPr>
          <w:rFonts w:eastAsia="Candara"/>
          <w:sz w:val="28"/>
          <w:szCs w:val="28"/>
        </w:rPr>
        <w:t>ыть использована педагогами МКУ «Севский детский дом»</w:t>
      </w:r>
      <w:r w:rsidRPr="008B0D54">
        <w:rPr>
          <w:rFonts w:eastAsia="Candara"/>
          <w:sz w:val="28"/>
          <w:szCs w:val="28"/>
        </w:rPr>
        <w:t xml:space="preserve"> при организации работы по </w:t>
      </w:r>
      <w:proofErr w:type="spellStart"/>
      <w:r w:rsidRPr="008B0D54">
        <w:rPr>
          <w:rFonts w:eastAsia="Calibri"/>
          <w:sz w:val="28"/>
          <w:szCs w:val="28"/>
        </w:rPr>
        <w:t>психолого-медико-педагогическому</w:t>
      </w:r>
      <w:proofErr w:type="spellEnd"/>
      <w:r w:rsidRPr="008B0D54">
        <w:rPr>
          <w:rFonts w:eastAsia="Calibri"/>
          <w:sz w:val="28"/>
          <w:szCs w:val="28"/>
        </w:rPr>
        <w:t xml:space="preserve"> и социальному сопровождению несовершеннолетних матерей из числа воспитанниц и выпускниц.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sz w:val="28"/>
          <w:szCs w:val="28"/>
        </w:rPr>
        <w:t xml:space="preserve">Приоритетом в реализации данной программы является создание условий для полноценного и гармоничного развития матери и воспитания ребенка, становления и безболезненной адаптации в обществе, решения проблем </w:t>
      </w:r>
      <w:proofErr w:type="spellStart"/>
      <w:r w:rsidRPr="008B0D54">
        <w:rPr>
          <w:sz w:val="28"/>
          <w:szCs w:val="28"/>
        </w:rPr>
        <w:t>внутриличностного</w:t>
      </w:r>
      <w:proofErr w:type="spellEnd"/>
      <w:r w:rsidRPr="008B0D54">
        <w:rPr>
          <w:sz w:val="28"/>
          <w:szCs w:val="28"/>
        </w:rPr>
        <w:t xml:space="preserve"> характера, принятия и сохранения навыков и роли адекватного позитивного материнства, построения правильной модели семьи, стабилизации эмоционально-чувственного состояния.</w:t>
      </w:r>
    </w:p>
    <w:p w:rsidR="00BC6491" w:rsidRPr="008B0D54" w:rsidRDefault="00BC6491" w:rsidP="00BC6491">
      <w:pPr>
        <w:tabs>
          <w:tab w:val="left" w:pos="1080"/>
        </w:tabs>
        <w:spacing w:line="276" w:lineRule="auto"/>
        <w:ind w:firstLine="709"/>
        <w:jc w:val="both"/>
        <w:rPr>
          <w:b/>
          <w:bCs/>
          <w:i/>
          <w:iCs/>
          <w:spacing w:val="-1"/>
          <w:sz w:val="28"/>
          <w:szCs w:val="28"/>
        </w:rPr>
      </w:pPr>
      <w:r w:rsidRPr="008B0D54">
        <w:rPr>
          <w:b/>
          <w:bCs/>
          <w:spacing w:val="-1"/>
          <w:sz w:val="28"/>
          <w:szCs w:val="28"/>
        </w:rPr>
        <w:t>Ожидаемые результаты:</w:t>
      </w:r>
    </w:p>
    <w:p w:rsidR="00BC6491" w:rsidRPr="008B0D54" w:rsidRDefault="00BC6491" w:rsidP="001A7CBA">
      <w:pPr>
        <w:tabs>
          <w:tab w:val="left" w:pos="1230"/>
        </w:tabs>
        <w:spacing w:line="276" w:lineRule="auto"/>
        <w:ind w:firstLine="709"/>
        <w:jc w:val="both"/>
        <w:rPr>
          <w:bCs/>
          <w:i/>
          <w:iCs/>
          <w:spacing w:val="-1"/>
          <w:sz w:val="28"/>
          <w:szCs w:val="28"/>
        </w:rPr>
      </w:pPr>
      <w:r w:rsidRPr="008B0D54">
        <w:rPr>
          <w:bCs/>
          <w:spacing w:val="-1"/>
          <w:sz w:val="28"/>
          <w:szCs w:val="28"/>
        </w:rPr>
        <w:t>- формирование позитивных установок материнства у несовершеннолетних</w:t>
      </w:r>
      <w:r w:rsidR="001A7CBA">
        <w:rPr>
          <w:bCs/>
          <w:i/>
          <w:iCs/>
          <w:spacing w:val="-1"/>
          <w:sz w:val="28"/>
          <w:szCs w:val="28"/>
        </w:rPr>
        <w:t xml:space="preserve"> </w:t>
      </w:r>
      <w:r w:rsidRPr="008B0D54">
        <w:rPr>
          <w:bCs/>
          <w:spacing w:val="-1"/>
          <w:sz w:val="28"/>
          <w:szCs w:val="28"/>
        </w:rPr>
        <w:t>матерей;</w:t>
      </w:r>
    </w:p>
    <w:p w:rsidR="00BC6491" w:rsidRDefault="00BC6491" w:rsidP="00BC6491">
      <w:pPr>
        <w:tabs>
          <w:tab w:val="left" w:pos="2175"/>
        </w:tabs>
        <w:spacing w:line="276" w:lineRule="auto"/>
        <w:ind w:firstLine="709"/>
        <w:jc w:val="both"/>
        <w:rPr>
          <w:bCs/>
          <w:i/>
          <w:iCs/>
          <w:spacing w:val="-1"/>
          <w:sz w:val="28"/>
          <w:szCs w:val="28"/>
        </w:rPr>
      </w:pPr>
      <w:r w:rsidRPr="008B0D54">
        <w:rPr>
          <w:sz w:val="28"/>
          <w:szCs w:val="28"/>
        </w:rPr>
        <w:t>-</w:t>
      </w:r>
      <w:r w:rsidRPr="008B0D54">
        <w:rPr>
          <w:bCs/>
          <w:spacing w:val="-1"/>
          <w:sz w:val="28"/>
          <w:szCs w:val="28"/>
        </w:rPr>
        <w:t xml:space="preserve">  развитие у них материнских чувств и осознание своего материнского предназначения;</w:t>
      </w:r>
    </w:p>
    <w:p w:rsidR="00BC6491" w:rsidRDefault="00BC6491" w:rsidP="00BC6491">
      <w:pPr>
        <w:tabs>
          <w:tab w:val="left" w:pos="2175"/>
        </w:tabs>
        <w:spacing w:line="276" w:lineRule="auto"/>
        <w:ind w:firstLine="709"/>
        <w:jc w:val="both"/>
        <w:rPr>
          <w:bCs/>
          <w:i/>
          <w:iCs/>
          <w:spacing w:val="-1"/>
          <w:sz w:val="28"/>
          <w:szCs w:val="28"/>
        </w:rPr>
      </w:pPr>
      <w:r w:rsidRPr="008B0D54">
        <w:rPr>
          <w:bCs/>
          <w:spacing w:val="-1"/>
          <w:sz w:val="28"/>
          <w:szCs w:val="28"/>
        </w:rPr>
        <w:t>- формирование устойчивой, положительной эмоциональной связи между</w:t>
      </w:r>
      <w:r>
        <w:rPr>
          <w:bCs/>
          <w:i/>
          <w:iCs/>
          <w:spacing w:val="-1"/>
          <w:sz w:val="28"/>
          <w:szCs w:val="28"/>
        </w:rPr>
        <w:t xml:space="preserve"> </w:t>
      </w:r>
      <w:r w:rsidRPr="008B0D54">
        <w:rPr>
          <w:bCs/>
          <w:spacing w:val="-1"/>
          <w:sz w:val="28"/>
          <w:szCs w:val="28"/>
        </w:rPr>
        <w:t>матерью и ее ребенком;</w:t>
      </w:r>
    </w:p>
    <w:p w:rsidR="00BC6491" w:rsidRDefault="00BC6491" w:rsidP="00BC6491">
      <w:pPr>
        <w:tabs>
          <w:tab w:val="left" w:pos="2175"/>
        </w:tabs>
        <w:spacing w:line="276" w:lineRule="auto"/>
        <w:ind w:firstLine="709"/>
        <w:jc w:val="both"/>
        <w:rPr>
          <w:bCs/>
          <w:i/>
          <w:iCs/>
          <w:spacing w:val="-1"/>
          <w:sz w:val="28"/>
          <w:szCs w:val="28"/>
        </w:rPr>
      </w:pPr>
      <w:r w:rsidRPr="008B0D54">
        <w:rPr>
          <w:bCs/>
          <w:spacing w:val="-1"/>
          <w:sz w:val="28"/>
          <w:szCs w:val="28"/>
        </w:rPr>
        <w:t xml:space="preserve">-  изменение сценария </w:t>
      </w:r>
      <w:proofErr w:type="spellStart"/>
      <w:r w:rsidRPr="008B0D54">
        <w:rPr>
          <w:bCs/>
          <w:spacing w:val="-1"/>
          <w:sz w:val="28"/>
          <w:szCs w:val="28"/>
        </w:rPr>
        <w:t>девиантного</w:t>
      </w:r>
      <w:proofErr w:type="spellEnd"/>
      <w:r w:rsidRPr="008B0D54">
        <w:rPr>
          <w:bCs/>
          <w:spacing w:val="-1"/>
          <w:sz w:val="28"/>
          <w:szCs w:val="28"/>
        </w:rPr>
        <w:t xml:space="preserve"> материнства на сценарий позитивного</w:t>
      </w:r>
      <w:r>
        <w:rPr>
          <w:bCs/>
          <w:i/>
          <w:iCs/>
          <w:spacing w:val="-1"/>
          <w:sz w:val="28"/>
          <w:szCs w:val="28"/>
        </w:rPr>
        <w:t xml:space="preserve"> </w:t>
      </w:r>
      <w:r w:rsidRPr="008B0D54">
        <w:rPr>
          <w:bCs/>
          <w:spacing w:val="-1"/>
          <w:sz w:val="28"/>
          <w:szCs w:val="28"/>
        </w:rPr>
        <w:t>адекватного материнства;</w:t>
      </w:r>
    </w:p>
    <w:p w:rsidR="00BC6491" w:rsidRPr="008B0D54" w:rsidRDefault="00BC6491" w:rsidP="001A7CBA">
      <w:pPr>
        <w:tabs>
          <w:tab w:val="left" w:pos="2175"/>
        </w:tabs>
        <w:spacing w:line="276" w:lineRule="auto"/>
        <w:ind w:firstLine="709"/>
        <w:jc w:val="both"/>
        <w:rPr>
          <w:bCs/>
          <w:i/>
          <w:iCs/>
          <w:spacing w:val="-1"/>
          <w:sz w:val="28"/>
          <w:szCs w:val="28"/>
        </w:rPr>
      </w:pPr>
      <w:r w:rsidRPr="008B0D54">
        <w:rPr>
          <w:bCs/>
          <w:spacing w:val="-1"/>
          <w:sz w:val="28"/>
          <w:szCs w:val="28"/>
        </w:rPr>
        <w:t xml:space="preserve">-  развитие природного </w:t>
      </w:r>
      <w:r>
        <w:rPr>
          <w:bCs/>
          <w:i/>
          <w:iCs/>
          <w:spacing w:val="-1"/>
          <w:sz w:val="28"/>
          <w:szCs w:val="28"/>
        </w:rPr>
        <w:t xml:space="preserve">    </w:t>
      </w:r>
      <w:r w:rsidRPr="008B0D54">
        <w:rPr>
          <w:bCs/>
          <w:spacing w:val="-1"/>
          <w:sz w:val="28"/>
          <w:szCs w:val="28"/>
        </w:rPr>
        <w:t>инстинкта материнства</w:t>
      </w:r>
      <w:r>
        <w:rPr>
          <w:bCs/>
          <w:i/>
          <w:iCs/>
          <w:spacing w:val="-1"/>
          <w:sz w:val="28"/>
          <w:szCs w:val="28"/>
        </w:rPr>
        <w:t xml:space="preserve">    </w:t>
      </w:r>
      <w:r w:rsidRPr="008B0D54">
        <w:rPr>
          <w:bCs/>
          <w:spacing w:val="-1"/>
          <w:sz w:val="28"/>
          <w:szCs w:val="28"/>
        </w:rPr>
        <w:t xml:space="preserve"> несовершеннолетних</w:t>
      </w:r>
      <w:r w:rsidR="001A7CBA">
        <w:rPr>
          <w:bCs/>
          <w:i/>
          <w:iCs/>
          <w:spacing w:val="-1"/>
          <w:sz w:val="28"/>
          <w:szCs w:val="28"/>
        </w:rPr>
        <w:t xml:space="preserve"> </w:t>
      </w:r>
      <w:r w:rsidRPr="008B0D54">
        <w:rPr>
          <w:bCs/>
          <w:spacing w:val="-1"/>
          <w:sz w:val="28"/>
          <w:szCs w:val="28"/>
        </w:rPr>
        <w:t xml:space="preserve">матерей, имеющих негативный опыт </w:t>
      </w:r>
      <w:proofErr w:type="spellStart"/>
      <w:r w:rsidRPr="008B0D54">
        <w:rPr>
          <w:bCs/>
          <w:spacing w:val="-1"/>
          <w:sz w:val="28"/>
          <w:szCs w:val="28"/>
        </w:rPr>
        <w:t>родительско-детских</w:t>
      </w:r>
      <w:proofErr w:type="spellEnd"/>
      <w:r w:rsidRPr="008B0D54">
        <w:rPr>
          <w:bCs/>
          <w:spacing w:val="-1"/>
          <w:sz w:val="28"/>
          <w:szCs w:val="28"/>
        </w:rPr>
        <w:t xml:space="preserve"> отношений </w:t>
      </w:r>
      <w:r>
        <w:rPr>
          <w:bCs/>
          <w:i/>
          <w:iCs/>
          <w:spacing w:val="-1"/>
          <w:sz w:val="28"/>
          <w:szCs w:val="28"/>
        </w:rPr>
        <w:t xml:space="preserve">   </w:t>
      </w:r>
      <w:r w:rsidRPr="008B0D54">
        <w:rPr>
          <w:bCs/>
          <w:spacing w:val="-1"/>
          <w:sz w:val="28"/>
          <w:szCs w:val="28"/>
        </w:rPr>
        <w:t>или не</w:t>
      </w:r>
      <w:r>
        <w:rPr>
          <w:bCs/>
          <w:i/>
          <w:iCs/>
          <w:spacing w:val="-1"/>
          <w:sz w:val="28"/>
          <w:szCs w:val="28"/>
        </w:rPr>
        <w:t xml:space="preserve"> </w:t>
      </w:r>
      <w:r w:rsidRPr="008B0D54">
        <w:rPr>
          <w:bCs/>
          <w:spacing w:val="-1"/>
          <w:sz w:val="28"/>
          <w:szCs w:val="28"/>
        </w:rPr>
        <w:t>имеющих вообще опыта семейных отношений;</w:t>
      </w:r>
    </w:p>
    <w:p w:rsidR="00BC6491" w:rsidRPr="008B0D54" w:rsidRDefault="00BC6491" w:rsidP="001A7CBA">
      <w:pPr>
        <w:keepNext/>
        <w:widowControl w:val="0"/>
        <w:shd w:val="clear" w:color="auto" w:fill="FFFFFF"/>
        <w:spacing w:line="276" w:lineRule="auto"/>
        <w:ind w:firstLine="708"/>
        <w:jc w:val="both"/>
        <w:rPr>
          <w:bCs/>
          <w:i/>
          <w:iCs/>
          <w:spacing w:val="-1"/>
          <w:sz w:val="28"/>
          <w:szCs w:val="28"/>
        </w:rPr>
      </w:pPr>
      <w:r w:rsidRPr="008B0D54">
        <w:rPr>
          <w:bCs/>
          <w:spacing w:val="-1"/>
          <w:sz w:val="28"/>
          <w:szCs w:val="28"/>
        </w:rPr>
        <w:lastRenderedPageBreak/>
        <w:t>-  развитие способности безусловного принятия своего ребенка и любви к</w:t>
      </w:r>
      <w:r w:rsidR="001A7CBA">
        <w:rPr>
          <w:bCs/>
          <w:i/>
          <w:iCs/>
          <w:spacing w:val="-1"/>
          <w:sz w:val="28"/>
          <w:szCs w:val="28"/>
        </w:rPr>
        <w:t xml:space="preserve"> </w:t>
      </w:r>
      <w:r w:rsidRPr="008B0D54">
        <w:rPr>
          <w:bCs/>
          <w:spacing w:val="-1"/>
          <w:sz w:val="28"/>
          <w:szCs w:val="28"/>
        </w:rPr>
        <w:t>нему;</w:t>
      </w:r>
    </w:p>
    <w:p w:rsidR="00BC6491" w:rsidRPr="008B0D54" w:rsidRDefault="00BC6491" w:rsidP="00BC6491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bCs/>
          <w:i/>
          <w:iCs/>
          <w:spacing w:val="-1"/>
          <w:sz w:val="28"/>
          <w:szCs w:val="28"/>
        </w:rPr>
      </w:pPr>
      <w:r w:rsidRPr="008B0D54">
        <w:rPr>
          <w:bCs/>
          <w:spacing w:val="-1"/>
          <w:sz w:val="28"/>
          <w:szCs w:val="28"/>
        </w:rPr>
        <w:t>-  прерывание генетического сиротства девочек, выросших без родителей;</w:t>
      </w:r>
    </w:p>
    <w:p w:rsidR="00BC6491" w:rsidRPr="008B0D54" w:rsidRDefault="00BC6491" w:rsidP="00BC6491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bCs/>
          <w:i/>
          <w:iCs/>
          <w:spacing w:val="-1"/>
          <w:sz w:val="28"/>
          <w:szCs w:val="28"/>
        </w:rPr>
      </w:pPr>
      <w:r w:rsidRPr="008B0D54">
        <w:rPr>
          <w:bCs/>
          <w:spacing w:val="-1"/>
          <w:sz w:val="28"/>
          <w:szCs w:val="28"/>
        </w:rPr>
        <w:t>-  снижение возникновения эмоционально-стрессовых состояний.</w:t>
      </w:r>
    </w:p>
    <w:p w:rsidR="00BC6491" w:rsidRPr="008B0D54" w:rsidRDefault="00BC6491" w:rsidP="00BC6491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8B0D54">
        <w:rPr>
          <w:rFonts w:eastAsia="Candara"/>
          <w:b/>
          <w:sz w:val="28"/>
          <w:szCs w:val="28"/>
        </w:rPr>
        <w:t>Срок реализации программы</w:t>
      </w:r>
      <w:r w:rsidRPr="008B0D54">
        <w:rPr>
          <w:rFonts w:eastAsia="Candara"/>
          <w:sz w:val="28"/>
          <w:szCs w:val="28"/>
        </w:rPr>
        <w:t>:</w:t>
      </w:r>
      <w:r w:rsidRPr="008B0D54">
        <w:rPr>
          <w:sz w:val="28"/>
          <w:szCs w:val="28"/>
        </w:rPr>
        <w:t xml:space="preserve"> 2 года.</w:t>
      </w:r>
    </w:p>
    <w:p w:rsidR="00BC6491" w:rsidRPr="008B0D54" w:rsidRDefault="00BC6491" w:rsidP="00BC6491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bCs/>
          <w:i/>
          <w:iCs/>
          <w:spacing w:val="-1"/>
          <w:sz w:val="28"/>
          <w:szCs w:val="28"/>
        </w:rPr>
      </w:pPr>
      <w:r w:rsidRPr="008B0D54">
        <w:rPr>
          <w:rFonts w:eastAsia="Candara"/>
          <w:b/>
          <w:sz w:val="28"/>
          <w:szCs w:val="28"/>
        </w:rPr>
        <w:t>Целевая аудитория реализации программы</w:t>
      </w:r>
      <w:r w:rsidRPr="008B0D54">
        <w:rPr>
          <w:rFonts w:eastAsia="Candara"/>
          <w:sz w:val="28"/>
          <w:szCs w:val="28"/>
        </w:rPr>
        <w:t>:</w:t>
      </w:r>
      <w:r w:rsidRPr="008B0D54">
        <w:rPr>
          <w:sz w:val="28"/>
          <w:szCs w:val="28"/>
        </w:rPr>
        <w:t xml:space="preserve"> программа ориентирована на несовершеннолетних воспитанниц и выпускниц от 13 до 18 лет, беременных или уже родивших ребенка, попавших в трудную жизненную ситуацию.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8B0D54">
        <w:rPr>
          <w:rFonts w:eastAsia="Candara"/>
          <w:sz w:val="28"/>
          <w:szCs w:val="28"/>
        </w:rPr>
        <w:t xml:space="preserve">Для успешной реализации модульной программы необходимо обеспечить следующие психолого-педагогические </w:t>
      </w:r>
      <w:r w:rsidRPr="008B0D54">
        <w:rPr>
          <w:rFonts w:eastAsia="Candara"/>
          <w:b/>
          <w:sz w:val="28"/>
          <w:szCs w:val="28"/>
        </w:rPr>
        <w:t>условия:</w:t>
      </w:r>
    </w:p>
    <w:p w:rsidR="00BC6491" w:rsidRPr="001A7CBA" w:rsidRDefault="00BC6491" w:rsidP="00BC6491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A7CBA">
        <w:rPr>
          <w:rFonts w:eastAsia="Calibri"/>
          <w:sz w:val="28"/>
          <w:szCs w:val="28"/>
        </w:rPr>
        <w:t xml:space="preserve">осуществление </w:t>
      </w:r>
      <w:proofErr w:type="spellStart"/>
      <w:r w:rsidRPr="001A7CBA">
        <w:rPr>
          <w:rFonts w:eastAsia="Calibri"/>
          <w:sz w:val="28"/>
          <w:szCs w:val="28"/>
        </w:rPr>
        <w:t>психолого-медико-педагогического</w:t>
      </w:r>
      <w:proofErr w:type="spellEnd"/>
      <w:r w:rsidRPr="001A7CBA">
        <w:rPr>
          <w:rFonts w:eastAsia="Calibri"/>
          <w:sz w:val="28"/>
          <w:szCs w:val="28"/>
        </w:rPr>
        <w:t xml:space="preserve"> и социального сопровождения несовершеннолетних матерей из числа воспитанниц и выпускниц;</w:t>
      </w:r>
    </w:p>
    <w:p w:rsidR="00BC6491" w:rsidRPr="008B0D54" w:rsidRDefault="00BC6491" w:rsidP="00BC6491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1A7CBA">
        <w:rPr>
          <w:sz w:val="28"/>
          <w:szCs w:val="28"/>
        </w:rPr>
        <w:t>организация</w:t>
      </w:r>
      <w:r w:rsidRPr="001A7CBA">
        <w:rPr>
          <w:b/>
          <w:sz w:val="28"/>
          <w:szCs w:val="28"/>
        </w:rPr>
        <w:t xml:space="preserve"> </w:t>
      </w:r>
      <w:r w:rsidRPr="001A7CBA">
        <w:rPr>
          <w:rFonts w:eastAsia="Candara"/>
          <w:sz w:val="28"/>
          <w:szCs w:val="28"/>
        </w:rPr>
        <w:t>совместной деятельности детского дома, органов опеки и попечительства</w:t>
      </w:r>
      <w:r w:rsidRPr="008B0D54">
        <w:rPr>
          <w:rFonts w:eastAsia="Candara"/>
          <w:sz w:val="28"/>
          <w:szCs w:val="28"/>
        </w:rPr>
        <w:t xml:space="preserve">, </w:t>
      </w:r>
      <w:r w:rsidRPr="008B0D54">
        <w:rPr>
          <w:sz w:val="28"/>
          <w:szCs w:val="28"/>
        </w:rPr>
        <w:t>учреждений здравоохранения и социальной защиты.</w:t>
      </w:r>
    </w:p>
    <w:p w:rsidR="00BC6491" w:rsidRDefault="00BC6491" w:rsidP="00BC6491">
      <w:pPr>
        <w:tabs>
          <w:tab w:val="left" w:pos="0"/>
          <w:tab w:val="left" w:pos="993"/>
          <w:tab w:val="left" w:pos="1276"/>
        </w:tabs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8B0D54">
        <w:rPr>
          <w:rFonts w:eastAsia="Candara"/>
          <w:b/>
          <w:sz w:val="28"/>
          <w:szCs w:val="28"/>
        </w:rPr>
        <w:t>Программа направлена</w:t>
      </w:r>
      <w:r w:rsidRPr="008B0D54">
        <w:rPr>
          <w:rFonts w:eastAsia="Candara"/>
          <w:sz w:val="28"/>
          <w:szCs w:val="28"/>
        </w:rPr>
        <w:t xml:space="preserve"> на оказание помощи в создании благоприятных условий для</w:t>
      </w:r>
      <w:r w:rsidRPr="008B0D54">
        <w:rPr>
          <w:sz w:val="28"/>
          <w:szCs w:val="28"/>
        </w:rPr>
        <w:t xml:space="preserve"> </w:t>
      </w:r>
      <w:r w:rsidRPr="008B0D54">
        <w:rPr>
          <w:rFonts w:eastAsia="Calibri"/>
          <w:sz w:val="28"/>
          <w:szCs w:val="28"/>
        </w:rPr>
        <w:t>подготовки несовершеннолетней мамы к рождению ребенка и профилактику отказов от новорожденных детей.</w:t>
      </w:r>
    </w:p>
    <w:p w:rsidR="00BC6491" w:rsidRPr="008B0D54" w:rsidRDefault="00BC6491" w:rsidP="00BC6491">
      <w:pPr>
        <w:tabs>
          <w:tab w:val="left" w:pos="0"/>
          <w:tab w:val="left" w:pos="993"/>
          <w:tab w:val="left" w:pos="1276"/>
        </w:tabs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BC6491" w:rsidRPr="008B0D54" w:rsidRDefault="00BC6491" w:rsidP="00BC6491">
      <w:pPr>
        <w:tabs>
          <w:tab w:val="left" w:pos="1035"/>
        </w:tabs>
        <w:spacing w:line="276" w:lineRule="auto"/>
        <w:ind w:firstLine="709"/>
        <w:jc w:val="center"/>
        <w:rPr>
          <w:b/>
          <w:bCs/>
          <w:i/>
          <w:iCs/>
          <w:spacing w:val="-1"/>
          <w:sz w:val="28"/>
          <w:szCs w:val="28"/>
        </w:rPr>
      </w:pPr>
      <w:r w:rsidRPr="008B0D54">
        <w:rPr>
          <w:b/>
          <w:bCs/>
          <w:spacing w:val="-1"/>
          <w:sz w:val="28"/>
          <w:szCs w:val="28"/>
        </w:rPr>
        <w:t>Содержание программы</w:t>
      </w:r>
    </w:p>
    <w:p w:rsidR="00BC6491" w:rsidRPr="008B0D54" w:rsidRDefault="00BC6491" w:rsidP="00BC6491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b/>
          <w:bCs/>
          <w:i/>
          <w:iCs/>
          <w:spacing w:val="-1"/>
          <w:sz w:val="28"/>
          <w:szCs w:val="28"/>
        </w:rPr>
      </w:pPr>
    </w:p>
    <w:p w:rsidR="00BC6491" w:rsidRPr="008B0D54" w:rsidRDefault="00BC6491" w:rsidP="00BC6491">
      <w:pPr>
        <w:tabs>
          <w:tab w:val="left" w:pos="0"/>
          <w:tab w:val="left" w:pos="993"/>
          <w:tab w:val="left" w:pos="1276"/>
        </w:tabs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8B0D54">
        <w:rPr>
          <w:b/>
          <w:sz w:val="28"/>
          <w:szCs w:val="28"/>
        </w:rPr>
        <w:t>1. Модуль «</w:t>
      </w:r>
      <w:r w:rsidRPr="008B0D54">
        <w:rPr>
          <w:rFonts w:eastAsia="Calibri"/>
          <w:b/>
          <w:sz w:val="28"/>
          <w:szCs w:val="28"/>
        </w:rPr>
        <w:t>Подготовка несовершеннолетней мамы к рождению ребенка»</w:t>
      </w:r>
    </w:p>
    <w:p w:rsidR="00BC6491" w:rsidRPr="008B0D54" w:rsidRDefault="00BC6491" w:rsidP="00BC6491">
      <w:pPr>
        <w:tabs>
          <w:tab w:val="left" w:pos="0"/>
          <w:tab w:val="left" w:pos="993"/>
          <w:tab w:val="left" w:pos="1276"/>
        </w:tabs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8B0D54">
        <w:rPr>
          <w:bCs/>
          <w:sz w:val="28"/>
          <w:szCs w:val="28"/>
        </w:rPr>
        <w:t xml:space="preserve">Данный модуль предполагает </w:t>
      </w:r>
      <w:r w:rsidRPr="008B0D54">
        <w:rPr>
          <w:rFonts w:eastAsia="Calibri"/>
          <w:sz w:val="28"/>
          <w:szCs w:val="28"/>
        </w:rPr>
        <w:t xml:space="preserve">формирование у несовершеннолетних матерей из числа воспитанниц и выпускниц детского дома </w:t>
      </w:r>
      <w:r w:rsidRPr="008B0D54">
        <w:rPr>
          <w:rFonts w:eastAsia="Calibri"/>
          <w:sz w:val="28"/>
          <w:szCs w:val="28"/>
          <w:shd w:val="clear" w:color="auto" w:fill="FFFFFF"/>
        </w:rPr>
        <w:t>универсальных</w:t>
      </w:r>
      <w:r w:rsidRPr="008B0D54">
        <w:rPr>
          <w:rFonts w:eastAsia="Calibri"/>
          <w:sz w:val="28"/>
          <w:szCs w:val="28"/>
        </w:rPr>
        <w:t xml:space="preserve"> социальных компетенций по подготовке к рождению ребенка, его воспитанию и самостоятельной организации жизнедеятельности, а также проведение мероприятий, направленных на профилактику отказов несовершеннолетними матерями от новорожденных детей.</w:t>
      </w:r>
    </w:p>
    <w:p w:rsidR="00BC6491" w:rsidRPr="008B0D54" w:rsidRDefault="00BC6491" w:rsidP="00BC6491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8B0D54">
        <w:rPr>
          <w:sz w:val="28"/>
          <w:szCs w:val="28"/>
        </w:rPr>
        <w:t xml:space="preserve">Занятия модуля направлены на формирование представления, осознания и переживания нового социального статуса, статуса матери у несовершеннолетних девочек, собирающихся стать мамами, и включают цикл индивидуальных занятий, который сочетает различные формы работы (тесты, занятия, беседы, практикумы, игры, упражнения, </w:t>
      </w:r>
      <w:proofErr w:type="spellStart"/>
      <w:r w:rsidRPr="008B0D54">
        <w:rPr>
          <w:sz w:val="28"/>
          <w:szCs w:val="28"/>
        </w:rPr>
        <w:t>мультимедийные</w:t>
      </w:r>
      <w:proofErr w:type="spellEnd"/>
      <w:r w:rsidRPr="008B0D54">
        <w:rPr>
          <w:sz w:val="28"/>
          <w:szCs w:val="28"/>
        </w:rPr>
        <w:t xml:space="preserve"> презентации, сюжетно-ролевые игры и др.) и направлены </w:t>
      </w:r>
      <w:proofErr w:type="gramStart"/>
      <w:r w:rsidRPr="008B0D54">
        <w:rPr>
          <w:sz w:val="28"/>
          <w:szCs w:val="28"/>
        </w:rPr>
        <w:t>на</w:t>
      </w:r>
      <w:proofErr w:type="gramEnd"/>
      <w:r w:rsidRPr="008B0D54">
        <w:rPr>
          <w:sz w:val="28"/>
          <w:szCs w:val="28"/>
        </w:rPr>
        <w:t>:</w:t>
      </w:r>
    </w:p>
    <w:p w:rsidR="00BC6491" w:rsidRPr="008B0D54" w:rsidRDefault="00BC6491" w:rsidP="00BC6491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8B0D54">
        <w:rPr>
          <w:sz w:val="28"/>
          <w:szCs w:val="28"/>
        </w:rPr>
        <w:t>- достижение психологической зрелости несовершеннолетней матери;</w:t>
      </w:r>
    </w:p>
    <w:p w:rsidR="00BC6491" w:rsidRPr="008B0D54" w:rsidRDefault="00BC6491" w:rsidP="00BC6491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8B0D54">
        <w:rPr>
          <w:sz w:val="28"/>
          <w:szCs w:val="28"/>
        </w:rPr>
        <w:t>-повышение ее уровня самооценки;</w:t>
      </w:r>
    </w:p>
    <w:p w:rsidR="00BC6491" w:rsidRPr="008B0D54" w:rsidRDefault="00BC6491" w:rsidP="00BC6491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8B0D54">
        <w:rPr>
          <w:sz w:val="28"/>
          <w:szCs w:val="28"/>
        </w:rPr>
        <w:lastRenderedPageBreak/>
        <w:t>-формирование родительской компетентности;</w:t>
      </w:r>
    </w:p>
    <w:p w:rsidR="00BC6491" w:rsidRPr="008B0D54" w:rsidRDefault="00BC6491" w:rsidP="00BC6491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8B0D54">
        <w:rPr>
          <w:sz w:val="28"/>
          <w:szCs w:val="28"/>
        </w:rPr>
        <w:t>- адаптацию к будущему материнству;</w:t>
      </w:r>
    </w:p>
    <w:p w:rsidR="00BC6491" w:rsidRPr="008B0D54" w:rsidRDefault="00BC6491" w:rsidP="00BC6491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8B0D54">
        <w:rPr>
          <w:sz w:val="28"/>
          <w:szCs w:val="28"/>
        </w:rPr>
        <w:t>- профилактику рисков отказа от ребенка и содействие в реализации социальной активности несовершеннолетних матерей.</w:t>
      </w:r>
    </w:p>
    <w:p w:rsidR="00BC6491" w:rsidRPr="008B0D54" w:rsidRDefault="00BC6491" w:rsidP="00BC6491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8B0D54">
        <w:rPr>
          <w:sz w:val="28"/>
          <w:szCs w:val="28"/>
        </w:rPr>
        <w:t xml:space="preserve">Занятия проводятся два раза в неделю. Количество занятий – 80. 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8B0D54">
        <w:rPr>
          <w:rFonts w:eastAsia="Calibri"/>
          <w:sz w:val="28"/>
          <w:szCs w:val="28"/>
        </w:rPr>
        <w:t>В результате воспитанницы/выпускницы должны:</w:t>
      </w:r>
    </w:p>
    <w:p w:rsidR="00BC6491" w:rsidRPr="001A7CBA" w:rsidRDefault="00BC6491" w:rsidP="00BC6491">
      <w:pPr>
        <w:spacing w:line="276" w:lineRule="auto"/>
        <w:ind w:firstLine="709"/>
        <w:jc w:val="both"/>
        <w:rPr>
          <w:rFonts w:eastAsia="Calibri"/>
          <w:iCs/>
          <w:sz w:val="28"/>
          <w:szCs w:val="28"/>
          <w:u w:val="single"/>
        </w:rPr>
      </w:pPr>
      <w:r w:rsidRPr="001A7CBA">
        <w:rPr>
          <w:rFonts w:eastAsia="Calibri"/>
          <w:sz w:val="28"/>
          <w:szCs w:val="28"/>
          <w:u w:val="single"/>
        </w:rPr>
        <w:t>знать:</w:t>
      </w:r>
    </w:p>
    <w:p w:rsidR="00BC6491" w:rsidRPr="001A7CBA" w:rsidRDefault="00BC6491" w:rsidP="00BC6491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1A7CBA">
        <w:rPr>
          <w:rFonts w:eastAsia="Calibri"/>
          <w:sz w:val="28"/>
          <w:szCs w:val="28"/>
          <w:shd w:val="clear" w:color="auto" w:fill="FFFFFF"/>
        </w:rPr>
        <w:t>правила поведения беременной женщины и подготовки организма к рождению ребенка</w:t>
      </w:r>
      <w:r w:rsidRPr="001A7CBA">
        <w:rPr>
          <w:rFonts w:eastAsia="Calibri"/>
          <w:sz w:val="28"/>
          <w:szCs w:val="28"/>
        </w:rPr>
        <w:t>;</w:t>
      </w:r>
    </w:p>
    <w:p w:rsidR="00BC6491" w:rsidRPr="001A7CBA" w:rsidRDefault="00BC6491" w:rsidP="00BC6491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1A7CBA">
        <w:rPr>
          <w:rFonts w:eastAsia="Calibri"/>
          <w:sz w:val="28"/>
          <w:szCs w:val="28"/>
        </w:rPr>
        <w:t xml:space="preserve">особенности </w:t>
      </w:r>
      <w:r w:rsidRPr="001A7CBA">
        <w:rPr>
          <w:rFonts w:eastAsia="Calibri"/>
          <w:sz w:val="28"/>
          <w:szCs w:val="28"/>
          <w:shd w:val="clear" w:color="auto" w:fill="FFFFFF"/>
        </w:rPr>
        <w:t>развития ребенка до рождения</w:t>
      </w:r>
      <w:r w:rsidRPr="001A7CBA">
        <w:rPr>
          <w:rFonts w:eastAsia="Calibri"/>
          <w:sz w:val="28"/>
          <w:szCs w:val="28"/>
        </w:rPr>
        <w:t>;</w:t>
      </w:r>
    </w:p>
    <w:p w:rsidR="00BC6491" w:rsidRPr="001A7CBA" w:rsidRDefault="00BC6491" w:rsidP="00BC6491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1A7CBA">
        <w:rPr>
          <w:rFonts w:eastAsia="Calibri"/>
          <w:sz w:val="28"/>
          <w:szCs w:val="28"/>
          <w:shd w:val="clear" w:color="auto" w:fill="FFFFFF"/>
        </w:rPr>
        <w:t>особенности развития новорожденного по месяцам.</w:t>
      </w:r>
    </w:p>
    <w:p w:rsidR="00BC6491" w:rsidRPr="001A7CBA" w:rsidRDefault="00BC6491" w:rsidP="00BC6491">
      <w:pPr>
        <w:spacing w:line="276" w:lineRule="auto"/>
        <w:ind w:firstLine="709"/>
        <w:jc w:val="both"/>
        <w:rPr>
          <w:rFonts w:eastAsia="Calibri"/>
          <w:iCs/>
          <w:sz w:val="28"/>
          <w:szCs w:val="28"/>
          <w:u w:val="single"/>
        </w:rPr>
      </w:pPr>
      <w:r w:rsidRPr="001A7CBA">
        <w:rPr>
          <w:rFonts w:eastAsia="Calibri"/>
          <w:sz w:val="28"/>
          <w:szCs w:val="28"/>
          <w:u w:val="single"/>
        </w:rPr>
        <w:t>уметь:</w:t>
      </w:r>
    </w:p>
    <w:p w:rsidR="00BC6491" w:rsidRPr="001A7CBA" w:rsidRDefault="00BC6491" w:rsidP="00BC6491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1A7CBA">
        <w:rPr>
          <w:rFonts w:eastAsia="Calibri"/>
          <w:sz w:val="28"/>
          <w:szCs w:val="28"/>
        </w:rPr>
        <w:t xml:space="preserve">делать </w:t>
      </w:r>
      <w:r w:rsidRPr="001A7CBA">
        <w:rPr>
          <w:rFonts w:eastAsia="Calibri"/>
          <w:sz w:val="28"/>
          <w:szCs w:val="28"/>
          <w:shd w:val="clear" w:color="auto" w:fill="FFFFFF"/>
        </w:rPr>
        <w:t>гимнастику для беременной</w:t>
      </w:r>
      <w:r w:rsidRPr="001A7CBA">
        <w:rPr>
          <w:rFonts w:eastAsia="Calibri"/>
          <w:sz w:val="28"/>
          <w:szCs w:val="28"/>
        </w:rPr>
        <w:t>;</w:t>
      </w:r>
    </w:p>
    <w:p w:rsidR="00BC6491" w:rsidRPr="001A7CBA" w:rsidRDefault="00BC6491" w:rsidP="00BC6491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1A7CBA">
        <w:rPr>
          <w:rFonts w:eastAsia="Calibri"/>
          <w:sz w:val="28"/>
          <w:szCs w:val="28"/>
        </w:rPr>
        <w:t xml:space="preserve">применять </w:t>
      </w:r>
      <w:r w:rsidRPr="001A7CBA">
        <w:rPr>
          <w:sz w:val="28"/>
          <w:szCs w:val="28"/>
        </w:rPr>
        <w:t>технику аутотренинга</w:t>
      </w:r>
      <w:r w:rsidRPr="001A7CBA">
        <w:rPr>
          <w:rFonts w:eastAsia="Calibri"/>
          <w:sz w:val="28"/>
          <w:szCs w:val="28"/>
        </w:rPr>
        <w:t>;</w:t>
      </w:r>
    </w:p>
    <w:p w:rsidR="00BC6491" w:rsidRPr="001A7CBA" w:rsidRDefault="00BC6491" w:rsidP="00BC6491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1A7CBA">
        <w:rPr>
          <w:rFonts w:eastAsia="Calibri"/>
          <w:sz w:val="28"/>
          <w:szCs w:val="28"/>
          <w:shd w:val="clear" w:color="auto" w:fill="FFFFFF"/>
        </w:rPr>
        <w:t>«слышать» своего малыша</w:t>
      </w:r>
      <w:r w:rsidRPr="001A7CBA">
        <w:rPr>
          <w:rFonts w:eastAsia="Calibri"/>
          <w:sz w:val="28"/>
          <w:szCs w:val="28"/>
        </w:rPr>
        <w:t>;</w:t>
      </w:r>
    </w:p>
    <w:p w:rsidR="00BC6491" w:rsidRPr="001A7CBA" w:rsidRDefault="00BC6491" w:rsidP="00BC6491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1A7CBA">
        <w:rPr>
          <w:rFonts w:eastAsia="Calibri"/>
          <w:sz w:val="28"/>
          <w:szCs w:val="28"/>
        </w:rPr>
        <w:t xml:space="preserve">применять </w:t>
      </w:r>
      <w:r w:rsidRPr="001A7CBA">
        <w:rPr>
          <w:rFonts w:eastAsia="Calibri"/>
          <w:sz w:val="28"/>
          <w:szCs w:val="28"/>
          <w:shd w:val="clear" w:color="auto" w:fill="FFFFFF"/>
        </w:rPr>
        <w:t>навыки ухода за детьми (кормление, купание, и пр.)</w:t>
      </w:r>
      <w:r w:rsidRPr="001A7CBA">
        <w:rPr>
          <w:rFonts w:eastAsia="Calibri"/>
          <w:sz w:val="28"/>
          <w:szCs w:val="28"/>
        </w:rPr>
        <w:t>;</w:t>
      </w:r>
    </w:p>
    <w:p w:rsidR="00BC6491" w:rsidRPr="001A7CBA" w:rsidRDefault="00BC6491" w:rsidP="00BC6491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1A7CBA">
        <w:rPr>
          <w:rFonts w:eastAsia="Calibri"/>
          <w:sz w:val="28"/>
          <w:szCs w:val="28"/>
        </w:rPr>
        <w:t>петь колыбельные песни;</w:t>
      </w:r>
    </w:p>
    <w:p w:rsidR="00BC6491" w:rsidRPr="001A7CBA" w:rsidRDefault="00BC6491" w:rsidP="00BC6491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1A7CBA">
        <w:rPr>
          <w:rFonts w:eastAsia="Calibri"/>
          <w:sz w:val="28"/>
          <w:szCs w:val="28"/>
        </w:rPr>
        <w:t>играть с ребенком.</w:t>
      </w:r>
    </w:p>
    <w:p w:rsidR="00BC6491" w:rsidRPr="008B0D54" w:rsidRDefault="00BC6491" w:rsidP="00BC6491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BC6491" w:rsidRPr="008B0D54" w:rsidRDefault="00BC6491" w:rsidP="00BC6491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8B0D54">
        <w:rPr>
          <w:rFonts w:eastAsia="Calibri"/>
          <w:b/>
          <w:bCs/>
          <w:sz w:val="28"/>
          <w:szCs w:val="28"/>
        </w:rPr>
        <w:t>Учебно-тематический план</w:t>
      </w:r>
    </w:p>
    <w:p w:rsidR="00BC6491" w:rsidRPr="008B0D54" w:rsidRDefault="00BC6491" w:rsidP="00BC6491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343"/>
        <w:gridCol w:w="1698"/>
        <w:gridCol w:w="1416"/>
        <w:gridCol w:w="1418"/>
      </w:tblGrid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3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Учебные элементы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</w:tr>
      <w:tr w:rsidR="00BC6491" w:rsidRPr="008B0D54" w:rsidTr="00256F56">
        <w:tc>
          <w:tcPr>
            <w:tcW w:w="9571" w:type="dxa"/>
            <w:gridSpan w:val="5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1. Медико-оздоровительный блок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4343" w:type="dxa"/>
            <w:shd w:val="clear" w:color="auto" w:fill="auto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 xml:space="preserve">Постановка на учет, наблюдение у врача-гинеколога </w:t>
            </w:r>
          </w:p>
        </w:tc>
        <w:tc>
          <w:tcPr>
            <w:tcW w:w="4532" w:type="dxa"/>
            <w:gridSpan w:val="3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весь период беременности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4343" w:type="dxa"/>
            <w:shd w:val="clear" w:color="auto" w:fill="auto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Особенности внутриутробного развития ребенка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4343" w:type="dxa"/>
            <w:shd w:val="clear" w:color="auto" w:fill="auto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Развитие женского организма в период беременности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4343" w:type="dxa"/>
            <w:shd w:val="clear" w:color="auto" w:fill="auto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Консультация «Если будущая мама заболела»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Беседа «Режим дня беременной женщины»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Дискуссия «Как родить здорового и умного ребенка?»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Практические занятия «</w:t>
            </w: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Гимнастика для беременной</w:t>
            </w:r>
            <w:r w:rsidRPr="00EA0946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Консультации «Готовлюсь стать мамой»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Практические занятия «Подготовка к рождению ребенка. Дыхательные упражнения»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Практические занятия по освоению навыков ухода за детьми (кормление, </w:t>
            </w: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купание, пеленание и пр.)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18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Консультация «Подготовка к поездке в роддом»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27</w:t>
            </w:r>
          </w:p>
        </w:tc>
      </w:tr>
      <w:tr w:rsidR="00BC6491" w:rsidRPr="008B0D54" w:rsidTr="00256F56">
        <w:tc>
          <w:tcPr>
            <w:tcW w:w="9571" w:type="dxa"/>
            <w:gridSpan w:val="5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2. Психологический блок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Анкетирование «Будущая мама»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EA0946">
              <w:rPr>
                <w:sz w:val="24"/>
                <w:szCs w:val="24"/>
              </w:rPr>
              <w:t>Обследование по методике «Склонность к отклоняющемуся поведению» (А.Н. Орел);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EA0946">
              <w:rPr>
                <w:sz w:val="24"/>
                <w:szCs w:val="24"/>
              </w:rPr>
              <w:t xml:space="preserve">Диагностика уровня тревожности, оценка уровня </w:t>
            </w:r>
            <w:proofErr w:type="spellStart"/>
            <w:r w:rsidRPr="00EA0946">
              <w:rPr>
                <w:sz w:val="24"/>
                <w:szCs w:val="24"/>
              </w:rPr>
              <w:t>социализированности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pacing w:val="-1"/>
                <w:sz w:val="24"/>
                <w:szCs w:val="24"/>
              </w:rPr>
              <w:t>Занятие музыкотерапии «Жду малыша»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Тренинг «Мотивационная готовность к материнству»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Занятие «Работа с тревогами и страхами будущей мамы»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bCs/>
                <w:i/>
                <w:iCs/>
                <w:spacing w:val="-1"/>
                <w:sz w:val="24"/>
                <w:szCs w:val="24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Индивидуальные консультации по обсуждению проблемной ситуации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Практические занятия «</w:t>
            </w:r>
            <w:r w:rsidRPr="00EA0946">
              <w:rPr>
                <w:sz w:val="24"/>
                <w:szCs w:val="24"/>
              </w:rPr>
              <w:t>Овладение техникой аутотренинга, релаксации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Дискуссия «Что значит любить своего будущего ребенка?»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Диалог «Никому не отдам!»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Ролевая игра «Мамин голос»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Практическое занятие «Как научиться слышать своего малыша?»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Занятие</w:t>
            </w:r>
            <w:proofErr w:type="gramEnd"/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арт-терапии</w:t>
            </w:r>
            <w:proofErr w:type="spellEnd"/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Каким</w:t>
            </w:r>
            <w:proofErr w:type="gramEnd"/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я вижу своего будущего ребенка?»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Дискуссия «Кодекс Матери»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Беседа «Важность тактильных отношений с ребенком»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Тренинг «Жизненные приоритеты и ценности»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Диалог «Быть мамой – это гордо!»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Диалог «Ценность материнства»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11</w:t>
            </w:r>
          </w:p>
        </w:tc>
      </w:tr>
      <w:tr w:rsidR="00BC6491" w:rsidRPr="008B0D54" w:rsidTr="00256F56">
        <w:tc>
          <w:tcPr>
            <w:tcW w:w="9571" w:type="dxa"/>
            <w:gridSpan w:val="5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3. Социально-педагогический блок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Индивидуальная беседа «Я все смогу!»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Просмотр кинофильмов о воспитании детей, роли материнства и др.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Практические занятия «Колыбельная песенка», «Детские сказки»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Встречи с матерями, воспитавшими успешных детей «Мой ребенок – моя гордость»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Консультация «Получить образование </w:t>
            </w: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и воспитать ребенка»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Практические занятия «Как поиграть с малышом?»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Консультация «Права и обязанности несовершеннолетних родителей»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Беседа «Предметы первой необходимости после выписки из роддома»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13</w:t>
            </w:r>
          </w:p>
        </w:tc>
      </w:tr>
      <w:tr w:rsidR="00BC6491" w:rsidRPr="008B0D54" w:rsidTr="00256F56">
        <w:tc>
          <w:tcPr>
            <w:tcW w:w="5039" w:type="dxa"/>
            <w:gridSpan w:val="2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/>
                <w:bCs/>
                <w:sz w:val="28"/>
                <w:szCs w:val="28"/>
              </w:rPr>
              <w:t>51</w:t>
            </w:r>
          </w:p>
        </w:tc>
      </w:tr>
    </w:tbl>
    <w:p w:rsidR="00BC6491" w:rsidRPr="008B0D54" w:rsidRDefault="00BC6491" w:rsidP="00BC6491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BC6491" w:rsidRPr="008B0D54" w:rsidRDefault="00BC6491" w:rsidP="00BC6491">
      <w:pPr>
        <w:spacing w:line="276" w:lineRule="auto"/>
        <w:ind w:firstLine="567"/>
        <w:jc w:val="center"/>
        <w:rPr>
          <w:bCs/>
          <w:i/>
          <w:iCs/>
          <w:sz w:val="28"/>
          <w:szCs w:val="28"/>
        </w:rPr>
      </w:pPr>
      <w:r w:rsidRPr="008B0D54">
        <w:rPr>
          <w:b/>
          <w:sz w:val="28"/>
          <w:szCs w:val="28"/>
        </w:rPr>
        <w:t>2. Модуль «</w:t>
      </w:r>
      <w:proofErr w:type="spellStart"/>
      <w:r w:rsidRPr="008B0D54">
        <w:rPr>
          <w:rFonts w:eastAsia="Calibri"/>
          <w:b/>
          <w:sz w:val="28"/>
          <w:szCs w:val="28"/>
        </w:rPr>
        <w:t>Психолого-медико-педагогическое</w:t>
      </w:r>
      <w:proofErr w:type="spellEnd"/>
      <w:r w:rsidRPr="008B0D54">
        <w:rPr>
          <w:rFonts w:eastAsia="Calibri"/>
          <w:b/>
          <w:sz w:val="28"/>
          <w:szCs w:val="28"/>
        </w:rPr>
        <w:t xml:space="preserve"> и социальное сопровождение несовершеннолетних матерей из числа воспитанниц и выпускниц </w:t>
      </w:r>
      <w:r w:rsidR="001A7CBA">
        <w:rPr>
          <w:rFonts w:eastAsia="Calibri"/>
          <w:b/>
          <w:sz w:val="28"/>
          <w:szCs w:val="28"/>
        </w:rPr>
        <w:t>МКУ «Севский детский дом»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8B0D54">
        <w:rPr>
          <w:bCs/>
          <w:sz w:val="28"/>
          <w:szCs w:val="28"/>
        </w:rPr>
        <w:t xml:space="preserve">Данный модуль предполагает организацию </w:t>
      </w:r>
      <w:proofErr w:type="spellStart"/>
      <w:r w:rsidRPr="008B0D54">
        <w:rPr>
          <w:rFonts w:eastAsia="Calibri"/>
          <w:sz w:val="28"/>
          <w:szCs w:val="28"/>
        </w:rPr>
        <w:t>психолого-медико-педагогического</w:t>
      </w:r>
      <w:proofErr w:type="spellEnd"/>
      <w:r w:rsidRPr="008B0D54">
        <w:rPr>
          <w:rFonts w:eastAsia="Calibri"/>
          <w:sz w:val="28"/>
          <w:szCs w:val="28"/>
        </w:rPr>
        <w:t xml:space="preserve"> и социального сопровождения несовершеннолетних матерей из числа воспитанниц и выпускниц детского дома, оказание адресной помощи в решении возникающих проблем и выхода их трудной жизненной ситуации.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8B0D54">
        <w:rPr>
          <w:rFonts w:eastAsia="Calibri"/>
          <w:sz w:val="28"/>
          <w:szCs w:val="28"/>
        </w:rPr>
        <w:t>Занятия рассчитаны на первый год с момента рождения ребенка.</w:t>
      </w:r>
      <w:r w:rsidRPr="008B0D54">
        <w:rPr>
          <w:sz w:val="28"/>
          <w:szCs w:val="28"/>
        </w:rPr>
        <w:t xml:space="preserve"> Занятия проводятся два раза в неделю. Количество занятий – 96.</w:t>
      </w:r>
    </w:p>
    <w:p w:rsidR="00BC6491" w:rsidRPr="008B0D54" w:rsidRDefault="00BC6491" w:rsidP="00BC6491">
      <w:pPr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8B0D54">
        <w:rPr>
          <w:rFonts w:eastAsia="Calibri"/>
          <w:sz w:val="28"/>
          <w:szCs w:val="28"/>
        </w:rPr>
        <w:t>В результате воспитанницы/выпускницы должны:</w:t>
      </w:r>
    </w:p>
    <w:p w:rsidR="00BC6491" w:rsidRPr="00FA4EB4" w:rsidRDefault="00BC6491" w:rsidP="00BC6491">
      <w:pPr>
        <w:spacing w:line="276" w:lineRule="auto"/>
        <w:ind w:firstLine="709"/>
        <w:jc w:val="both"/>
        <w:rPr>
          <w:rFonts w:eastAsia="Calibri"/>
          <w:iCs/>
          <w:sz w:val="28"/>
          <w:szCs w:val="28"/>
          <w:u w:val="single"/>
        </w:rPr>
      </w:pPr>
      <w:r w:rsidRPr="00FA4EB4">
        <w:rPr>
          <w:rFonts w:eastAsia="Calibri"/>
          <w:sz w:val="28"/>
          <w:szCs w:val="28"/>
          <w:u w:val="single"/>
        </w:rPr>
        <w:t>знать:</w:t>
      </w:r>
    </w:p>
    <w:p w:rsidR="00BC6491" w:rsidRPr="00FA4EB4" w:rsidRDefault="00BC6491" w:rsidP="00BC6491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FA4EB4">
        <w:rPr>
          <w:rFonts w:eastAsia="Calibri"/>
          <w:sz w:val="28"/>
          <w:szCs w:val="28"/>
        </w:rPr>
        <w:t>особенности развития ребенка до года;</w:t>
      </w:r>
    </w:p>
    <w:p w:rsidR="00BC6491" w:rsidRPr="00FA4EB4" w:rsidRDefault="00BC6491" w:rsidP="00BC6491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FA4EB4">
        <w:rPr>
          <w:rFonts w:eastAsia="Calibri"/>
          <w:sz w:val="28"/>
          <w:szCs w:val="28"/>
          <w:shd w:val="clear" w:color="auto" w:fill="FFFFFF"/>
        </w:rPr>
        <w:t>правовые аспекты родительской ответственности;</w:t>
      </w:r>
    </w:p>
    <w:p w:rsidR="00BC6491" w:rsidRPr="00FA4EB4" w:rsidRDefault="00BC6491" w:rsidP="00BC6491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FA4EB4">
        <w:rPr>
          <w:rFonts w:eastAsia="Calibri"/>
          <w:sz w:val="28"/>
          <w:szCs w:val="28"/>
        </w:rPr>
        <w:t>правила общения с ребенком.</w:t>
      </w:r>
    </w:p>
    <w:p w:rsidR="00BC6491" w:rsidRPr="00FA4EB4" w:rsidRDefault="00BC6491" w:rsidP="00BC6491">
      <w:pPr>
        <w:spacing w:line="276" w:lineRule="auto"/>
        <w:ind w:firstLine="709"/>
        <w:jc w:val="both"/>
        <w:rPr>
          <w:rFonts w:eastAsia="Calibri"/>
          <w:iCs/>
          <w:sz w:val="28"/>
          <w:szCs w:val="28"/>
          <w:u w:val="single"/>
        </w:rPr>
      </w:pPr>
      <w:r w:rsidRPr="00FA4EB4">
        <w:rPr>
          <w:rFonts w:eastAsia="Calibri"/>
          <w:sz w:val="28"/>
          <w:szCs w:val="28"/>
          <w:u w:val="single"/>
        </w:rPr>
        <w:t>уметь:</w:t>
      </w:r>
    </w:p>
    <w:p w:rsidR="00BC6491" w:rsidRPr="00FA4EB4" w:rsidRDefault="00BC6491" w:rsidP="00BC6491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FA4EB4">
        <w:rPr>
          <w:rFonts w:eastAsia="Calibri"/>
          <w:bCs/>
          <w:sz w:val="28"/>
          <w:szCs w:val="28"/>
        </w:rPr>
        <w:t>контролировать свое эмоциональное состояние</w:t>
      </w:r>
      <w:r w:rsidRPr="00FA4EB4">
        <w:rPr>
          <w:rFonts w:eastAsia="Calibri"/>
          <w:sz w:val="28"/>
          <w:szCs w:val="28"/>
        </w:rPr>
        <w:t>;</w:t>
      </w:r>
    </w:p>
    <w:p w:rsidR="00BC6491" w:rsidRPr="00FA4EB4" w:rsidRDefault="00BC6491" w:rsidP="00BC6491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FA4EB4">
        <w:rPr>
          <w:rFonts w:eastAsia="Calibri"/>
          <w:sz w:val="28"/>
          <w:szCs w:val="28"/>
        </w:rPr>
        <w:t>осуществлять уход за новорожденным ребенком (кормление, купание, пеленание и пр.);</w:t>
      </w:r>
    </w:p>
    <w:p w:rsidR="00BC6491" w:rsidRPr="00FA4EB4" w:rsidRDefault="00BC6491" w:rsidP="00BC6491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FA4EB4">
        <w:rPr>
          <w:rFonts w:eastAsia="Calibri"/>
          <w:sz w:val="28"/>
          <w:szCs w:val="28"/>
        </w:rPr>
        <w:t xml:space="preserve">выполнять </w:t>
      </w:r>
      <w:r w:rsidRPr="00FA4EB4">
        <w:rPr>
          <w:rFonts w:eastAsia="Calibri"/>
          <w:sz w:val="28"/>
          <w:szCs w:val="28"/>
          <w:shd w:val="clear" w:color="auto" w:fill="FFFFFF"/>
        </w:rPr>
        <w:t>родительские обязанности</w:t>
      </w:r>
      <w:r w:rsidRPr="00FA4EB4">
        <w:rPr>
          <w:rFonts w:eastAsia="Calibri"/>
          <w:sz w:val="28"/>
          <w:szCs w:val="28"/>
        </w:rPr>
        <w:t>;</w:t>
      </w:r>
    </w:p>
    <w:p w:rsidR="00BC6491" w:rsidRPr="00FA4EB4" w:rsidRDefault="00BC6491" w:rsidP="00BC6491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FA4EB4">
        <w:rPr>
          <w:rFonts w:eastAsia="Calibri"/>
          <w:sz w:val="28"/>
          <w:szCs w:val="28"/>
        </w:rPr>
        <w:t>заботиться о собственном здоровье и здоровье ребенка;</w:t>
      </w:r>
    </w:p>
    <w:p w:rsidR="00BC6491" w:rsidRPr="00FA4EB4" w:rsidRDefault="00BC6491" w:rsidP="00BC6491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iCs/>
          <w:sz w:val="28"/>
          <w:szCs w:val="28"/>
        </w:rPr>
      </w:pPr>
      <w:r w:rsidRPr="00FA4EB4">
        <w:rPr>
          <w:rFonts w:eastAsia="Calibri"/>
          <w:sz w:val="28"/>
          <w:szCs w:val="28"/>
        </w:rPr>
        <w:t>создавать благоприятные условия для развития и воспитания ребенка.</w:t>
      </w:r>
    </w:p>
    <w:p w:rsidR="00FA4EB4" w:rsidRDefault="00FA4EB4" w:rsidP="00BC6491">
      <w:pPr>
        <w:spacing w:line="276" w:lineRule="auto"/>
        <w:ind w:left="720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FA4EB4" w:rsidRDefault="00FA4EB4" w:rsidP="00BC6491">
      <w:pPr>
        <w:spacing w:line="276" w:lineRule="auto"/>
        <w:ind w:left="720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461EA7" w:rsidRDefault="00461EA7" w:rsidP="00BC6491">
      <w:pPr>
        <w:spacing w:line="276" w:lineRule="auto"/>
        <w:ind w:left="720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461EA7" w:rsidRDefault="00461EA7" w:rsidP="00BC6491">
      <w:pPr>
        <w:spacing w:line="276" w:lineRule="auto"/>
        <w:ind w:left="720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461EA7" w:rsidRDefault="00461EA7" w:rsidP="00BC6491">
      <w:pPr>
        <w:spacing w:line="276" w:lineRule="auto"/>
        <w:ind w:left="720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461EA7" w:rsidRDefault="00461EA7" w:rsidP="00BC6491">
      <w:pPr>
        <w:spacing w:line="276" w:lineRule="auto"/>
        <w:ind w:left="720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BC6491" w:rsidRPr="008B0D54" w:rsidRDefault="00BC6491" w:rsidP="00BC6491">
      <w:pPr>
        <w:spacing w:line="276" w:lineRule="auto"/>
        <w:ind w:left="720"/>
        <w:contextualSpacing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8B0D54">
        <w:rPr>
          <w:rFonts w:eastAsia="Calibri"/>
          <w:b/>
          <w:bCs/>
          <w:sz w:val="28"/>
          <w:szCs w:val="28"/>
        </w:rPr>
        <w:lastRenderedPageBreak/>
        <w:t>Учебно-тематический план</w:t>
      </w:r>
    </w:p>
    <w:p w:rsidR="00BC6491" w:rsidRPr="008B0D54" w:rsidRDefault="00BC6491" w:rsidP="00BC6491">
      <w:pPr>
        <w:spacing w:line="276" w:lineRule="auto"/>
        <w:ind w:left="720"/>
        <w:contextualSpacing/>
        <w:jc w:val="center"/>
        <w:rPr>
          <w:rFonts w:eastAsia="Calibri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343"/>
        <w:gridCol w:w="1698"/>
        <w:gridCol w:w="1416"/>
        <w:gridCol w:w="1418"/>
      </w:tblGrid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3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Учебные элементы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</w:tr>
      <w:tr w:rsidR="00BC6491" w:rsidRPr="008B0D54" w:rsidTr="00256F56">
        <w:tc>
          <w:tcPr>
            <w:tcW w:w="9571" w:type="dxa"/>
            <w:gridSpan w:val="5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1. Медико-оздоровительный блок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4343" w:type="dxa"/>
            <w:shd w:val="clear" w:color="auto" w:fill="auto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Наблюдение у врача-педиатра</w:t>
            </w:r>
          </w:p>
        </w:tc>
        <w:tc>
          <w:tcPr>
            <w:tcW w:w="4532" w:type="dxa"/>
            <w:gridSpan w:val="3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4343" w:type="dxa"/>
            <w:shd w:val="clear" w:color="auto" w:fill="auto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Занятие «Правила ухода за ребенком первого года жизни»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4343" w:type="dxa"/>
            <w:shd w:val="clear" w:color="auto" w:fill="auto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Консультация «Основы здорового образа жизни молодой мамы»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4343" w:type="dxa"/>
            <w:shd w:val="clear" w:color="auto" w:fill="auto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Беседа «Заболевания в младенческом возрасте»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Консультация «Если ребенок заболел»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Практическое занятие «Важность и правила кормления ребенка грудью»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Практические занятия по закреплению навыков ухода за ребенком (кормление, купание, пеленание и пр.)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Консультация «Интимная жизнь после рождения ребенка»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Беседа «Рациональное питание матери и ребенка. Прикорм малыша»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Дискуссия «Профилактические прививки – зачем нужны, почему важны»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Консультация «Закаливание (воздушные ванны, сон на воздухе, водные процедуры, «сухое и влажное обтирание»)»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Лекция «Как меняется рост и вес малыша в первый год жизни»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Встречи с врачами-специалистами «Вопрос - ответ»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20</w:t>
            </w:r>
          </w:p>
        </w:tc>
      </w:tr>
      <w:tr w:rsidR="00BC6491" w:rsidRPr="008B0D54" w:rsidTr="00256F56">
        <w:tc>
          <w:tcPr>
            <w:tcW w:w="9571" w:type="dxa"/>
            <w:gridSpan w:val="5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2. Психологический блок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Диагностика эмоционального состояния</w:t>
            </w:r>
            <w:r w:rsidRPr="00EA0946">
              <w:rPr>
                <w:rFonts w:eastAsia="Calibri"/>
                <w:sz w:val="24"/>
                <w:szCs w:val="24"/>
              </w:rPr>
              <w:t xml:space="preserve"> молодой мамы в послеродовый период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Опрос «</w:t>
            </w:r>
            <w:proofErr w:type="spellStart"/>
            <w:r w:rsidRPr="00EA0946">
              <w:rPr>
                <w:rFonts w:eastAsia="Calibri"/>
                <w:bCs/>
                <w:sz w:val="24"/>
                <w:szCs w:val="24"/>
              </w:rPr>
              <w:t>Сформированность</w:t>
            </w:r>
            <w:proofErr w:type="spellEnd"/>
            <w:r w:rsidRPr="00EA0946">
              <w:rPr>
                <w:rFonts w:eastAsia="Calibri"/>
                <w:bCs/>
                <w:sz w:val="24"/>
                <w:szCs w:val="24"/>
              </w:rPr>
              <w:t xml:space="preserve"> навыков ответственного материнства»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EA0946">
              <w:rPr>
                <w:sz w:val="24"/>
                <w:szCs w:val="24"/>
              </w:rPr>
              <w:t>Беседа «Роль матери в развитии ребенка первого года жизни»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Занятие «Взаимодействие с ребенком </w:t>
            </w:r>
            <w:proofErr w:type="gramStart"/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в первые</w:t>
            </w:r>
            <w:proofErr w:type="gramEnd"/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месяцы жизни»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Тренинг «Учимся понимать себя и других»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1,5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1,5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Занятие «Профилактика и решение семейных конфликтов»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Беседа «Организация досуга матери и ребенка»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 xml:space="preserve">Тренинг «Гармонизация отношений и </w:t>
            </w:r>
            <w:r w:rsidRPr="00EA0946">
              <w:rPr>
                <w:rFonts w:eastAsia="Calibri"/>
                <w:bCs/>
                <w:sz w:val="24"/>
                <w:szCs w:val="24"/>
              </w:rPr>
              <w:lastRenderedPageBreak/>
              <w:t>коммуникаций в семье»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lastRenderedPageBreak/>
              <w:t>1,5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1,5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 xml:space="preserve">Занятие «Позиция </w:t>
            </w:r>
            <w:proofErr w:type="gramStart"/>
            <w:r w:rsidRPr="00EA0946">
              <w:rPr>
                <w:rFonts w:eastAsia="Calibri"/>
                <w:bCs/>
                <w:sz w:val="24"/>
                <w:szCs w:val="24"/>
              </w:rPr>
              <w:t>ответственного</w:t>
            </w:r>
            <w:proofErr w:type="gramEnd"/>
            <w:r w:rsidRPr="00EA0946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EA0946">
              <w:rPr>
                <w:rFonts w:eastAsia="Calibri"/>
                <w:bCs/>
                <w:sz w:val="24"/>
                <w:szCs w:val="24"/>
              </w:rPr>
              <w:t>родительства</w:t>
            </w:r>
            <w:proofErr w:type="spellEnd"/>
            <w:r w:rsidRPr="00EA0946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Обучающие игры  для родителей по взаимодействию с ребенком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Релаксационное занятие «Спокойна мама – спокоен малыш»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13</w:t>
            </w:r>
          </w:p>
        </w:tc>
      </w:tr>
      <w:tr w:rsidR="00BC6491" w:rsidRPr="008B0D54" w:rsidTr="00256F56">
        <w:tc>
          <w:tcPr>
            <w:tcW w:w="9571" w:type="dxa"/>
            <w:gridSpan w:val="5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3. Социально-педагогический блок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Консультация «Пособия, выплаты и льготы несовершеннолетним матерям»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color w:val="000000"/>
                <w:sz w:val="24"/>
                <w:szCs w:val="24"/>
              </w:rPr>
              <w:t>Консультация «Решение правовых/юридических вопросов»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Дискуссия «Секреты воспитания маленьких детей»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Лекция «Режим дня маленьких детей»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EA0946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Лекция «Как маме успевать делать всё и при этом находить время для себя?»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sz w:val="24"/>
                <w:szCs w:val="24"/>
                <w:shd w:val="clear" w:color="auto" w:fill="FFFFFF"/>
              </w:rPr>
              <w:t>Практическое занятие «Планирование семейного бюджета»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color w:val="000000"/>
                <w:sz w:val="24"/>
                <w:szCs w:val="24"/>
              </w:rPr>
              <w:t>Дискуссия «Невыполнение родительских обязанностей и их последствия»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A0946">
              <w:rPr>
                <w:color w:val="000000"/>
                <w:sz w:val="24"/>
                <w:szCs w:val="24"/>
              </w:rPr>
              <w:t>Родительский всеобуч «Правовая ответственность родителей»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color w:val="000000"/>
                <w:sz w:val="24"/>
                <w:szCs w:val="24"/>
              </w:rPr>
              <w:t>Дискуссия «Самообеспеченность и самодостаточность»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pStyle w:val="a5"/>
              <w:rPr>
                <w:color w:val="000000"/>
              </w:rPr>
            </w:pPr>
            <w:r w:rsidRPr="00EA0946">
              <w:rPr>
                <w:color w:val="000000"/>
              </w:rPr>
              <w:t xml:space="preserve">Праздничное мероприятие, посвященное Дню матери 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A0946">
              <w:rPr>
                <w:color w:val="000000"/>
                <w:sz w:val="24"/>
                <w:szCs w:val="24"/>
              </w:rPr>
              <w:t>Концертная программа ко Дню любви, семьи и верности «Волшебная сила любви»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pStyle w:val="a5"/>
              <w:rPr>
                <w:color w:val="000000"/>
              </w:rPr>
            </w:pPr>
            <w:r w:rsidRPr="00EA0946">
              <w:rPr>
                <w:color w:val="000000"/>
              </w:rPr>
              <w:t>Беседа «Безопасность ребенка – задача родителей»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A0946">
              <w:rPr>
                <w:color w:val="000000"/>
                <w:sz w:val="24"/>
                <w:szCs w:val="24"/>
              </w:rPr>
              <w:t>Консультация «Решение социально-бытовых вопросов»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A0946">
              <w:rPr>
                <w:color w:val="000000"/>
                <w:sz w:val="24"/>
                <w:szCs w:val="24"/>
              </w:rPr>
              <w:t>Социальный патронат (посещение на дому)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</w:tr>
      <w:tr w:rsidR="00BC6491" w:rsidRPr="008B0D54" w:rsidTr="00256F56">
        <w:tc>
          <w:tcPr>
            <w:tcW w:w="69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BC6491" w:rsidRPr="00EA0946" w:rsidRDefault="00BC6491" w:rsidP="00256F56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</w:tr>
      <w:tr w:rsidR="00BC6491" w:rsidRPr="008B0D54" w:rsidTr="00256F56">
        <w:tc>
          <w:tcPr>
            <w:tcW w:w="5039" w:type="dxa"/>
            <w:gridSpan w:val="2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both"/>
              <w:rPr>
                <w:rFonts w:eastAsia="Calibri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EA0946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69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416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C6491" w:rsidRPr="00EA0946" w:rsidRDefault="00BC6491" w:rsidP="00256F56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A0946">
              <w:rPr>
                <w:rFonts w:eastAsia="Calibri"/>
                <w:b/>
                <w:bCs/>
                <w:sz w:val="24"/>
                <w:szCs w:val="24"/>
              </w:rPr>
              <w:t>57</w:t>
            </w:r>
          </w:p>
        </w:tc>
      </w:tr>
    </w:tbl>
    <w:p w:rsidR="00FA4EB4" w:rsidRDefault="00FA4EB4" w:rsidP="00BC6491">
      <w:pPr>
        <w:keepNext/>
        <w:widowControl w:val="0"/>
        <w:tabs>
          <w:tab w:val="left" w:pos="660"/>
        </w:tabs>
        <w:spacing w:line="276" w:lineRule="auto"/>
        <w:rPr>
          <w:rFonts w:eastAsia="Calibri"/>
          <w:b/>
          <w:bCs/>
          <w:i/>
          <w:iCs/>
          <w:sz w:val="28"/>
          <w:szCs w:val="28"/>
        </w:rPr>
      </w:pPr>
    </w:p>
    <w:p w:rsidR="00BC6491" w:rsidRPr="008B0D54" w:rsidRDefault="00BC6491" w:rsidP="00BC6491">
      <w:pPr>
        <w:keepNext/>
        <w:widowControl w:val="0"/>
        <w:tabs>
          <w:tab w:val="left" w:pos="660"/>
        </w:tabs>
        <w:spacing w:line="276" w:lineRule="auto"/>
        <w:rPr>
          <w:b/>
          <w:i/>
          <w:iCs/>
          <w:sz w:val="28"/>
          <w:szCs w:val="28"/>
        </w:rPr>
      </w:pPr>
      <w:r w:rsidRPr="008B0D54">
        <w:rPr>
          <w:b/>
          <w:sz w:val="28"/>
          <w:szCs w:val="28"/>
        </w:rPr>
        <w:t>Список литературы</w:t>
      </w:r>
    </w:p>
    <w:p w:rsidR="00BC6491" w:rsidRDefault="00BC6491" w:rsidP="00BC6491">
      <w:pPr>
        <w:spacing w:line="375" w:lineRule="atLeast"/>
        <w:outlineLvl w:val="1"/>
        <w:rPr>
          <w:i/>
          <w:sz w:val="28"/>
          <w:szCs w:val="28"/>
        </w:rPr>
      </w:pPr>
      <w:r w:rsidRPr="006E68F8">
        <w:rPr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 xml:space="preserve">. </w:t>
      </w:r>
      <w:r w:rsidRPr="008B0D54">
        <w:rPr>
          <w:color w:val="000000"/>
          <w:sz w:val="28"/>
          <w:szCs w:val="28"/>
        </w:rPr>
        <w:t xml:space="preserve">Дягилева, А.В., Программа сопровождения юных матерей. </w:t>
      </w:r>
      <w:r w:rsidRPr="008B0D54">
        <w:rPr>
          <w:sz w:val="28"/>
          <w:szCs w:val="28"/>
        </w:rPr>
        <w:t xml:space="preserve"> </w:t>
      </w:r>
    </w:p>
    <w:p w:rsidR="00BC6491" w:rsidRPr="008B0D54" w:rsidRDefault="00BC6491" w:rsidP="00BC6491">
      <w:pPr>
        <w:spacing w:line="375" w:lineRule="atLeast"/>
        <w:outlineLvl w:val="1"/>
        <w:rPr>
          <w:color w:val="000000"/>
          <w:sz w:val="28"/>
          <w:szCs w:val="28"/>
        </w:rPr>
      </w:pPr>
      <w:r w:rsidRPr="008B0D54">
        <w:rPr>
          <w:sz w:val="28"/>
          <w:szCs w:val="28"/>
        </w:rPr>
        <w:t xml:space="preserve"> А. В. Дягилева, Е. В. Бурая. -  </w:t>
      </w:r>
      <w:r w:rsidRPr="008B0D54">
        <w:rPr>
          <w:color w:val="000000"/>
          <w:sz w:val="28"/>
          <w:szCs w:val="28"/>
        </w:rPr>
        <w:t>Челябинск: 2013 г.</w:t>
      </w:r>
    </w:p>
    <w:p w:rsidR="00BC6491" w:rsidRPr="008B0D54" w:rsidRDefault="00BC6491" w:rsidP="00BC6491">
      <w:pPr>
        <w:keepNext/>
        <w:widowControl w:val="0"/>
        <w:tabs>
          <w:tab w:val="left" w:pos="660"/>
        </w:tabs>
        <w:spacing w:line="276" w:lineRule="auto"/>
        <w:jc w:val="center"/>
        <w:rPr>
          <w:b/>
          <w:i/>
          <w:iCs/>
          <w:sz w:val="28"/>
          <w:szCs w:val="28"/>
        </w:rPr>
      </w:pPr>
    </w:p>
    <w:p w:rsidR="00BC6491" w:rsidRPr="00A90794" w:rsidRDefault="00BC6491" w:rsidP="00BC6491">
      <w:pPr>
        <w:keepNext/>
        <w:widowControl w:val="0"/>
        <w:tabs>
          <w:tab w:val="left" w:pos="660"/>
        </w:tabs>
        <w:spacing w:line="276" w:lineRule="auto"/>
        <w:jc w:val="center"/>
        <w:rPr>
          <w:b/>
          <w:i/>
          <w:iCs/>
          <w:sz w:val="28"/>
          <w:szCs w:val="28"/>
        </w:rPr>
      </w:pPr>
    </w:p>
    <w:p w:rsidR="000C1877" w:rsidRDefault="000C1877"/>
    <w:sectPr w:rsidR="000C1877" w:rsidSect="000C1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67" w:rsidRDefault="00842967" w:rsidP="00C75380">
      <w:r>
        <w:separator/>
      </w:r>
    </w:p>
  </w:endnote>
  <w:endnote w:type="continuationSeparator" w:id="0">
    <w:p w:rsidR="00842967" w:rsidRDefault="00842967" w:rsidP="00C7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PremrPro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56" w:rsidRDefault="00256F5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9010"/>
      <w:docPartObj>
        <w:docPartGallery w:val="Page Numbers (Bottom of Page)"/>
        <w:docPartUnique/>
      </w:docPartObj>
    </w:sdtPr>
    <w:sdtContent>
      <w:p w:rsidR="00256F56" w:rsidRDefault="00256F56">
        <w:pPr>
          <w:pStyle w:val="a9"/>
          <w:jc w:val="right"/>
        </w:pPr>
        <w:fldSimple w:instr=" PAGE   \* MERGEFORMAT ">
          <w:r w:rsidR="00430F78">
            <w:rPr>
              <w:noProof/>
            </w:rPr>
            <w:t>6</w:t>
          </w:r>
        </w:fldSimple>
      </w:p>
    </w:sdtContent>
  </w:sdt>
  <w:p w:rsidR="00256F56" w:rsidRDefault="00256F5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56" w:rsidRDefault="00256F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67" w:rsidRDefault="00842967" w:rsidP="00C75380">
      <w:r>
        <w:separator/>
      </w:r>
    </w:p>
  </w:footnote>
  <w:footnote w:type="continuationSeparator" w:id="0">
    <w:p w:rsidR="00842967" w:rsidRDefault="00842967" w:rsidP="00C75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56" w:rsidRDefault="00256F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56" w:rsidRDefault="00256F5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56" w:rsidRDefault="00256F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C6A"/>
    <w:multiLevelType w:val="hybridMultilevel"/>
    <w:tmpl w:val="60AE6320"/>
    <w:lvl w:ilvl="0" w:tplc="7A1E3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7793"/>
    <w:multiLevelType w:val="hybridMultilevel"/>
    <w:tmpl w:val="64D4A5E8"/>
    <w:lvl w:ilvl="0" w:tplc="0F4E78B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9C75E1B"/>
    <w:multiLevelType w:val="hybridMultilevel"/>
    <w:tmpl w:val="F062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420C"/>
    <w:multiLevelType w:val="hybridMultilevel"/>
    <w:tmpl w:val="995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21D3"/>
    <w:multiLevelType w:val="hybridMultilevel"/>
    <w:tmpl w:val="D80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37CCE"/>
    <w:multiLevelType w:val="hybridMultilevel"/>
    <w:tmpl w:val="BAD8A1F6"/>
    <w:lvl w:ilvl="0" w:tplc="08B2EA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200AB9"/>
    <w:multiLevelType w:val="hybridMultilevel"/>
    <w:tmpl w:val="9856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190"/>
    <w:multiLevelType w:val="hybridMultilevel"/>
    <w:tmpl w:val="2422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491"/>
    <w:rsid w:val="00037E8E"/>
    <w:rsid w:val="000C1877"/>
    <w:rsid w:val="001806A9"/>
    <w:rsid w:val="001A7CBA"/>
    <w:rsid w:val="00256F56"/>
    <w:rsid w:val="00430F78"/>
    <w:rsid w:val="00461EA7"/>
    <w:rsid w:val="004E2351"/>
    <w:rsid w:val="005916B0"/>
    <w:rsid w:val="005D7C2F"/>
    <w:rsid w:val="00611986"/>
    <w:rsid w:val="00646E5E"/>
    <w:rsid w:val="00661B4F"/>
    <w:rsid w:val="006E68F8"/>
    <w:rsid w:val="00780830"/>
    <w:rsid w:val="007A1CAA"/>
    <w:rsid w:val="0083679E"/>
    <w:rsid w:val="00842967"/>
    <w:rsid w:val="008F2CD0"/>
    <w:rsid w:val="009D3A19"/>
    <w:rsid w:val="00BC6491"/>
    <w:rsid w:val="00C75380"/>
    <w:rsid w:val="00C76323"/>
    <w:rsid w:val="00CC5C3A"/>
    <w:rsid w:val="00DA0600"/>
    <w:rsid w:val="00E2748A"/>
    <w:rsid w:val="00E44FC0"/>
    <w:rsid w:val="00F1491B"/>
    <w:rsid w:val="00FA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F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64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C6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C6491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BC6491"/>
    <w:pPr>
      <w:spacing w:after="0" w:line="240" w:lineRule="auto"/>
    </w:pPr>
    <w:rPr>
      <w:rFonts w:ascii="Calibri" w:eastAsia="Calibri" w:hAnsi="Calibri" w:cs="Times New Roman"/>
      <w:lang w:val="be-BY"/>
    </w:rPr>
  </w:style>
  <w:style w:type="paragraph" w:customStyle="1" w:styleId="11">
    <w:name w:val="Абзац списка1"/>
    <w:basedOn w:val="a"/>
    <w:link w:val="ListParagraphChar"/>
    <w:rsid w:val="00BC64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BC6491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F1491B"/>
    <w:pPr>
      <w:spacing w:after="0" w:line="240" w:lineRule="auto"/>
    </w:pPr>
  </w:style>
  <w:style w:type="paragraph" w:customStyle="1" w:styleId="paragraphcenterindent">
    <w:name w:val="paragraph_center_indent"/>
    <w:basedOn w:val="a"/>
    <w:rsid w:val="00F1491B"/>
    <w:pPr>
      <w:spacing w:after="150"/>
      <w:jc w:val="right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753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3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6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0F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0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2020-01-10T09:07:00Z</cp:lastPrinted>
  <dcterms:created xsi:type="dcterms:W3CDTF">2020-01-10T09:07:00Z</dcterms:created>
  <dcterms:modified xsi:type="dcterms:W3CDTF">2020-01-10T09:11:00Z</dcterms:modified>
</cp:coreProperties>
</file>