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683" w:rsidRPr="00B2085D" w:rsidRDefault="00DA6683" w:rsidP="00DA6683">
      <w:pPr>
        <w:pStyle w:val="a3"/>
        <w:jc w:val="center"/>
        <w:rPr>
          <w:b/>
          <w:sz w:val="32"/>
          <w:szCs w:val="32"/>
        </w:rPr>
      </w:pPr>
      <w:r w:rsidRPr="00B2085D">
        <w:rPr>
          <w:b/>
          <w:sz w:val="32"/>
          <w:szCs w:val="32"/>
        </w:rPr>
        <w:t>КЕМЕРОВСКАЯ ОБЛАСТНАЯ ОРГАНИЗАЦИЯ</w:t>
      </w:r>
    </w:p>
    <w:p w:rsidR="00DA6683" w:rsidRPr="00B2085D" w:rsidRDefault="00DA6683" w:rsidP="00DA6683">
      <w:pPr>
        <w:pStyle w:val="a3"/>
        <w:jc w:val="center"/>
        <w:rPr>
          <w:b/>
          <w:sz w:val="32"/>
          <w:szCs w:val="32"/>
        </w:rPr>
      </w:pPr>
      <w:r w:rsidRPr="00B2085D">
        <w:rPr>
          <w:b/>
          <w:sz w:val="32"/>
          <w:szCs w:val="32"/>
        </w:rPr>
        <w:t>ОБЩЕРОССИЙСКОЙ ОБЩЕСТВЕННОЙ ОРГАНИЗАЦИИ</w:t>
      </w:r>
    </w:p>
    <w:p w:rsidR="00DA6683" w:rsidRPr="00B2085D" w:rsidRDefault="00DA6683" w:rsidP="00DA6683">
      <w:pPr>
        <w:pStyle w:val="a3"/>
        <w:jc w:val="center"/>
        <w:rPr>
          <w:b/>
          <w:sz w:val="32"/>
          <w:szCs w:val="32"/>
        </w:rPr>
      </w:pPr>
      <w:r w:rsidRPr="00B2085D">
        <w:rPr>
          <w:b/>
          <w:sz w:val="32"/>
          <w:szCs w:val="32"/>
        </w:rPr>
        <w:t>«ВСЕРОССИЙСКОЕ ОБЩЕСТВО СПАСАНИЯ НА ВОДАХ»</w:t>
      </w:r>
    </w:p>
    <w:p w:rsidR="00DA6683" w:rsidRPr="00B2085D" w:rsidRDefault="00DA6683" w:rsidP="00DA6683">
      <w:pPr>
        <w:pStyle w:val="a3"/>
        <w:jc w:val="center"/>
        <w:rPr>
          <w:b/>
          <w:sz w:val="32"/>
          <w:szCs w:val="32"/>
        </w:rPr>
      </w:pPr>
      <w:r w:rsidRPr="00B2085D">
        <w:rPr>
          <w:b/>
          <w:sz w:val="32"/>
          <w:szCs w:val="32"/>
        </w:rPr>
        <w:t>(ВОСВОД)</w:t>
      </w:r>
    </w:p>
    <w:p w:rsidR="00DA6683" w:rsidRPr="00B2085D" w:rsidRDefault="00DA6683" w:rsidP="0049232F">
      <w:pPr>
        <w:pStyle w:val="a3"/>
        <w:jc w:val="center"/>
        <w:rPr>
          <w:b/>
          <w:sz w:val="32"/>
          <w:szCs w:val="32"/>
        </w:rPr>
      </w:pPr>
      <w:r w:rsidRPr="00B2085D">
        <w:rPr>
          <w:b/>
          <w:sz w:val="32"/>
          <w:szCs w:val="32"/>
        </w:rPr>
        <w:t xml:space="preserve">650066,Кемерово, ул.2-ая </w:t>
      </w:r>
      <w:proofErr w:type="gramStart"/>
      <w:r w:rsidRPr="00B2085D">
        <w:rPr>
          <w:b/>
          <w:sz w:val="32"/>
          <w:szCs w:val="32"/>
        </w:rPr>
        <w:t>Заречная</w:t>
      </w:r>
      <w:proofErr w:type="gramEnd"/>
      <w:r w:rsidRPr="00B2085D">
        <w:rPr>
          <w:b/>
          <w:sz w:val="32"/>
          <w:szCs w:val="32"/>
        </w:rPr>
        <w:t>, д.51 «а», тел-факс:8-(384-2)72-78-33, e-mail:vosvod42@kemnet.ru</w:t>
      </w:r>
    </w:p>
    <w:p w:rsidR="00561BB5" w:rsidRDefault="00561BB5"/>
    <w:p w:rsidR="00DA6683" w:rsidRDefault="005A1604" w:rsidP="00DA6683">
      <w:pPr>
        <w:pStyle w:val="a3"/>
        <w:jc w:val="center"/>
      </w:pPr>
      <w:r>
        <w:rPr>
          <w:noProof/>
        </w:rPr>
        <w:drawing>
          <wp:inline distT="0" distB="0" distL="0" distR="0">
            <wp:extent cx="2295525" cy="2286000"/>
            <wp:effectExtent l="19050" t="0" r="9525" b="0"/>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
                    <a:srcRect/>
                    <a:stretch>
                      <a:fillRect/>
                    </a:stretch>
                  </pic:blipFill>
                  <pic:spPr bwMode="auto">
                    <a:xfrm>
                      <a:off x="0" y="0"/>
                      <a:ext cx="2295525" cy="2286000"/>
                    </a:xfrm>
                    <a:prstGeom prst="rect">
                      <a:avLst/>
                    </a:prstGeom>
                    <a:noFill/>
                    <a:ln w="9525">
                      <a:noFill/>
                      <a:miter lim="800000"/>
                      <a:headEnd/>
                      <a:tailEnd/>
                    </a:ln>
                  </pic:spPr>
                </pic:pic>
              </a:graphicData>
            </a:graphic>
          </wp:inline>
        </w:drawing>
      </w:r>
    </w:p>
    <w:p w:rsidR="00DA6683" w:rsidRDefault="00DA6683" w:rsidP="00DA6683">
      <w:pPr>
        <w:pStyle w:val="a3"/>
      </w:pPr>
      <w:r>
        <w:t> </w:t>
      </w:r>
    </w:p>
    <w:p w:rsidR="00DA6683" w:rsidRPr="0049232F" w:rsidRDefault="00DA6683" w:rsidP="00DA6683">
      <w:pPr>
        <w:pStyle w:val="a3"/>
        <w:ind w:firstLine="567"/>
        <w:rPr>
          <w:sz w:val="32"/>
          <w:szCs w:val="32"/>
        </w:rPr>
      </w:pPr>
      <w:r w:rsidRPr="0049232F">
        <w:rPr>
          <w:sz w:val="32"/>
          <w:szCs w:val="32"/>
        </w:rPr>
        <w:t xml:space="preserve">Всероссийское общество спасания на водах (ОСВОД) берет свое начало с 70-х годов 19 в. В память дня спасения государя Императора 4 апреля 1866 г. открыта была подписка на устройство особых лодок на русских морских </w:t>
      </w:r>
      <w:proofErr w:type="gramStart"/>
      <w:r w:rsidRPr="0049232F">
        <w:rPr>
          <w:sz w:val="32"/>
          <w:szCs w:val="32"/>
        </w:rPr>
        <w:t>прибрежьях</w:t>
      </w:r>
      <w:proofErr w:type="gramEnd"/>
      <w:r w:rsidRPr="0049232F">
        <w:rPr>
          <w:sz w:val="32"/>
          <w:szCs w:val="32"/>
        </w:rPr>
        <w:t xml:space="preserve"> для спасения погибающих на море. Эта мысль, впервые родившаяся в среде моряков, нашла себе сочувственный отголосок в столичном населении, и в</w:t>
      </w:r>
      <w:r w:rsidRPr="0049232F">
        <w:rPr>
          <w:rStyle w:val="a4"/>
          <w:sz w:val="32"/>
          <w:szCs w:val="32"/>
        </w:rPr>
        <w:t xml:space="preserve"> 1872 г.</w:t>
      </w:r>
      <w:r w:rsidRPr="0049232F">
        <w:rPr>
          <w:sz w:val="32"/>
          <w:szCs w:val="32"/>
        </w:rPr>
        <w:t xml:space="preserve"> в России учреждается</w:t>
      </w:r>
      <w:r w:rsidRPr="0049232F">
        <w:rPr>
          <w:rStyle w:val="a4"/>
          <w:sz w:val="32"/>
          <w:szCs w:val="32"/>
        </w:rPr>
        <w:t xml:space="preserve"> Общество подаяния помощи при кораблекрушениях</w:t>
      </w:r>
      <w:r w:rsidRPr="0049232F">
        <w:rPr>
          <w:sz w:val="32"/>
          <w:szCs w:val="32"/>
        </w:rPr>
        <w:t xml:space="preserve"> под председательством адмирала К.Н. Посьета.</w:t>
      </w:r>
    </w:p>
    <w:p w:rsidR="00DA6683" w:rsidRPr="0049232F" w:rsidRDefault="00DA6683" w:rsidP="00DA6683">
      <w:pPr>
        <w:pStyle w:val="a3"/>
        <w:ind w:firstLine="567"/>
        <w:rPr>
          <w:sz w:val="32"/>
          <w:szCs w:val="32"/>
        </w:rPr>
      </w:pPr>
      <w:r w:rsidRPr="0049232F">
        <w:rPr>
          <w:sz w:val="32"/>
          <w:szCs w:val="32"/>
        </w:rPr>
        <w:t>С 1995 года в соответствии с Федеральным законом ОСВОД России входит в систему аварийно-спасательных служб, министерств, ведомств и организаций на море и водных бассейнов России</w:t>
      </w:r>
    </w:p>
    <w:p w:rsidR="00DA6683" w:rsidRPr="0049232F" w:rsidRDefault="00DA6683" w:rsidP="00DA6683">
      <w:pPr>
        <w:pStyle w:val="a3"/>
        <w:ind w:firstLine="567"/>
        <w:rPr>
          <w:sz w:val="32"/>
          <w:szCs w:val="32"/>
        </w:rPr>
      </w:pPr>
      <w:r w:rsidRPr="0049232F">
        <w:rPr>
          <w:sz w:val="32"/>
          <w:szCs w:val="32"/>
        </w:rPr>
        <w:t>ОСВОД России принят в Международную Федерацию спасания на водах (ФИС).</w:t>
      </w:r>
    </w:p>
    <w:p w:rsidR="00DA6683" w:rsidRDefault="00DA6683"/>
    <w:p w:rsidR="0049232F" w:rsidRDefault="0049232F"/>
    <w:tbl>
      <w:tblPr>
        <w:tblW w:w="0" w:type="auto"/>
        <w:tblInd w:w="300" w:type="dxa"/>
        <w:tblLook w:val="04A0"/>
      </w:tblPr>
      <w:tblGrid>
        <w:gridCol w:w="4905"/>
        <w:gridCol w:w="5074"/>
      </w:tblGrid>
      <w:tr w:rsidR="00CD71AE" w:rsidRPr="00631F06" w:rsidTr="00631F06">
        <w:tc>
          <w:tcPr>
            <w:tcW w:w="5139" w:type="dxa"/>
          </w:tcPr>
          <w:p w:rsidR="00CD71AE" w:rsidRPr="00631F06" w:rsidRDefault="00CD71AE" w:rsidP="00631F06">
            <w:pPr>
              <w:pStyle w:val="31"/>
              <w:spacing w:before="0" w:beforeAutospacing="0" w:after="240" w:afterAutospacing="0"/>
              <w:ind w:right="495"/>
              <w:jc w:val="center"/>
              <w:textAlignment w:val="top"/>
              <w:rPr>
                <w:b/>
                <w:bCs/>
                <w:sz w:val="22"/>
                <w:szCs w:val="22"/>
              </w:rPr>
            </w:pPr>
          </w:p>
        </w:tc>
        <w:tc>
          <w:tcPr>
            <w:tcW w:w="5140" w:type="dxa"/>
          </w:tcPr>
          <w:p w:rsidR="00CD71AE" w:rsidRPr="00631F06" w:rsidRDefault="00CD71AE" w:rsidP="00631F06">
            <w:pPr>
              <w:pStyle w:val="31"/>
              <w:spacing w:before="0" w:beforeAutospacing="0" w:after="0" w:afterAutospacing="0"/>
              <w:ind w:right="495"/>
              <w:textAlignment w:val="top"/>
              <w:rPr>
                <w:bCs/>
              </w:rPr>
            </w:pPr>
            <w:r w:rsidRPr="00631F06">
              <w:rPr>
                <w:bCs/>
              </w:rPr>
              <w:t>УТВЕРЖДАЮ</w:t>
            </w:r>
          </w:p>
          <w:p w:rsidR="00CD71AE" w:rsidRPr="00631F06" w:rsidRDefault="00CD71AE" w:rsidP="00631F06">
            <w:pPr>
              <w:pStyle w:val="31"/>
              <w:spacing w:before="0" w:beforeAutospacing="0" w:after="0" w:afterAutospacing="0"/>
              <w:ind w:right="495"/>
              <w:textAlignment w:val="top"/>
              <w:rPr>
                <w:bCs/>
              </w:rPr>
            </w:pPr>
            <w:r w:rsidRPr="00631F06">
              <w:rPr>
                <w:bCs/>
              </w:rPr>
              <w:t>Директор МКОУ ДС «ДД №35»</w:t>
            </w:r>
          </w:p>
          <w:p w:rsidR="00CD71AE" w:rsidRPr="00631F06" w:rsidRDefault="00CD71AE" w:rsidP="00631F06">
            <w:pPr>
              <w:pStyle w:val="31"/>
              <w:spacing w:before="0" w:beforeAutospacing="0" w:after="0" w:afterAutospacing="0"/>
              <w:ind w:right="495"/>
              <w:textAlignment w:val="top"/>
              <w:rPr>
                <w:bCs/>
              </w:rPr>
            </w:pPr>
          </w:p>
          <w:p w:rsidR="00CD71AE" w:rsidRPr="00631F06" w:rsidRDefault="00CD71AE" w:rsidP="00631F06">
            <w:pPr>
              <w:pStyle w:val="31"/>
              <w:spacing w:before="0" w:beforeAutospacing="0" w:after="0" w:afterAutospacing="0"/>
              <w:ind w:right="495"/>
              <w:textAlignment w:val="top"/>
              <w:rPr>
                <w:bCs/>
              </w:rPr>
            </w:pPr>
            <w:r w:rsidRPr="00631F06">
              <w:rPr>
                <w:bCs/>
              </w:rPr>
              <w:t>_________________ Т.В.Евграфова</w:t>
            </w:r>
          </w:p>
          <w:p w:rsidR="00CD71AE" w:rsidRPr="00631F06" w:rsidRDefault="00CD71AE" w:rsidP="00631F06">
            <w:pPr>
              <w:pStyle w:val="31"/>
              <w:spacing w:before="0" w:beforeAutospacing="0" w:after="0" w:afterAutospacing="0"/>
              <w:ind w:right="495"/>
              <w:textAlignment w:val="top"/>
              <w:rPr>
                <w:bCs/>
              </w:rPr>
            </w:pPr>
          </w:p>
          <w:p w:rsidR="00CD71AE" w:rsidRPr="00631F06" w:rsidRDefault="00CD71AE" w:rsidP="00631F06">
            <w:pPr>
              <w:pStyle w:val="31"/>
              <w:spacing w:before="0" w:beforeAutospacing="0" w:after="0" w:afterAutospacing="0"/>
              <w:ind w:right="495"/>
              <w:textAlignment w:val="top"/>
              <w:rPr>
                <w:b/>
                <w:bCs/>
              </w:rPr>
            </w:pPr>
            <w:r w:rsidRPr="00631F06">
              <w:rPr>
                <w:bCs/>
              </w:rPr>
              <w:t>«____»______________2012г.</w:t>
            </w:r>
          </w:p>
        </w:tc>
      </w:tr>
    </w:tbl>
    <w:p w:rsidR="00CD71AE" w:rsidRDefault="00CD71AE" w:rsidP="00CE1743">
      <w:pPr>
        <w:pStyle w:val="31"/>
        <w:shd w:val="clear" w:color="auto" w:fill="FFFFFF"/>
        <w:spacing w:before="0" w:beforeAutospacing="0" w:after="240" w:afterAutospacing="0"/>
        <w:ind w:left="300" w:right="495"/>
        <w:jc w:val="center"/>
        <w:textAlignment w:val="top"/>
        <w:rPr>
          <w:b/>
          <w:bCs/>
          <w:sz w:val="22"/>
          <w:szCs w:val="22"/>
        </w:rPr>
      </w:pPr>
    </w:p>
    <w:p w:rsidR="00DA6683" w:rsidRPr="00AA6968" w:rsidRDefault="00DA6683" w:rsidP="00CE1743">
      <w:pPr>
        <w:pStyle w:val="31"/>
        <w:shd w:val="clear" w:color="auto" w:fill="FFFFFF"/>
        <w:spacing w:before="0" w:beforeAutospacing="0" w:after="240" w:afterAutospacing="0"/>
        <w:ind w:left="300" w:right="495"/>
        <w:jc w:val="center"/>
        <w:textAlignment w:val="top"/>
      </w:pPr>
      <w:r w:rsidRPr="00AA6968">
        <w:rPr>
          <w:b/>
          <w:bCs/>
          <w:sz w:val="22"/>
          <w:szCs w:val="22"/>
        </w:rPr>
        <w:t>ПРАВИЛА БЕЗОПАСНОГО ПОВЕДЕНИЯ НА ВОДЕ</w:t>
      </w:r>
    </w:p>
    <w:p w:rsidR="00DA6683" w:rsidRPr="00CE1743" w:rsidRDefault="00DA6683" w:rsidP="00CE1743">
      <w:pPr>
        <w:pStyle w:val="31"/>
        <w:shd w:val="clear" w:color="auto" w:fill="FFFFFF"/>
        <w:spacing w:before="0" w:beforeAutospacing="0" w:after="0" w:afterAutospacing="0"/>
        <w:ind w:right="495"/>
        <w:textAlignment w:val="top"/>
      </w:pPr>
      <w:r w:rsidRPr="00CE1743">
        <w:t xml:space="preserve">1. Купаться следует в специально оборудованных местах: пляжах, бассейнах, купальнях. </w:t>
      </w:r>
    </w:p>
    <w:p w:rsidR="00DA6683" w:rsidRPr="00CE1743" w:rsidRDefault="00DA6683" w:rsidP="00CE1743">
      <w:pPr>
        <w:pStyle w:val="31"/>
        <w:shd w:val="clear" w:color="auto" w:fill="FFFFFF"/>
        <w:spacing w:before="0" w:beforeAutospacing="0" w:after="0" w:afterAutospacing="0"/>
        <w:ind w:right="495"/>
        <w:textAlignment w:val="top"/>
      </w:pPr>
      <w:r w:rsidRPr="00CE1743">
        <w:t xml:space="preserve">2. Не входите в воду в состоянии алкогольного опьянения. Алкоголь блокирует нормальную деятельность головного мозга. </w:t>
      </w:r>
    </w:p>
    <w:p w:rsidR="00DA6683" w:rsidRPr="00CE1743" w:rsidRDefault="00DA6683" w:rsidP="00CE1743">
      <w:pPr>
        <w:pStyle w:val="31"/>
        <w:shd w:val="clear" w:color="auto" w:fill="FFFFFF"/>
        <w:spacing w:before="0" w:beforeAutospacing="0" w:after="0" w:afterAutospacing="0"/>
        <w:ind w:right="495"/>
        <w:textAlignment w:val="top"/>
      </w:pPr>
      <w:r w:rsidRPr="00CE1743">
        <w:t xml:space="preserve">3. В воде следует находиться не более 10-15 минут. При переохлаждении тела могут возникнуть судороги. </w:t>
      </w:r>
    </w:p>
    <w:p w:rsidR="00AA6968" w:rsidRPr="00CE1743" w:rsidRDefault="00AA6968" w:rsidP="00CE1743">
      <w:pPr>
        <w:pStyle w:val="31"/>
        <w:shd w:val="clear" w:color="auto" w:fill="FFFFFF"/>
        <w:spacing w:before="0" w:beforeAutospacing="0" w:after="0" w:afterAutospacing="0"/>
        <w:ind w:right="495"/>
        <w:textAlignment w:val="top"/>
      </w:pPr>
      <w:r w:rsidRPr="00CE1743">
        <w:t>4</w:t>
      </w:r>
      <w:r w:rsidR="00DA6683" w:rsidRPr="00CE1743">
        <w:t xml:space="preserve">. Не подплывайте близко к идущим судам. </w:t>
      </w:r>
    </w:p>
    <w:p w:rsidR="00CE1743" w:rsidRPr="00CE1743" w:rsidRDefault="00AA6968" w:rsidP="00CE1743">
      <w:pPr>
        <w:pStyle w:val="31"/>
        <w:shd w:val="clear" w:color="auto" w:fill="FFFFFF"/>
        <w:spacing w:before="0" w:beforeAutospacing="0" w:after="0" w:afterAutospacing="0"/>
        <w:ind w:right="495"/>
        <w:textAlignment w:val="top"/>
      </w:pPr>
      <w:r w:rsidRPr="00CE1743">
        <w:t>5</w:t>
      </w:r>
      <w:r w:rsidR="00DA6683" w:rsidRPr="00CE1743">
        <w:t xml:space="preserve">. Опасно прыгать или нырять в воду в неизвестном месте - можно удариться головой о грунт, корягу, сваю и т.п., сломать шейные позвонки, потерять сознание и погибнуть. </w:t>
      </w:r>
    </w:p>
    <w:p w:rsidR="00AA6968" w:rsidRPr="00CE1743" w:rsidRDefault="00AA6968" w:rsidP="00CE1743">
      <w:pPr>
        <w:pStyle w:val="31"/>
        <w:shd w:val="clear" w:color="auto" w:fill="FFFFFF"/>
        <w:spacing w:before="0" w:beforeAutospacing="0" w:after="0" w:afterAutospacing="0"/>
        <w:ind w:right="495"/>
        <w:textAlignment w:val="top"/>
      </w:pPr>
      <w:r w:rsidRPr="00CE1743">
        <w:t>6</w:t>
      </w:r>
      <w:r w:rsidR="00DA6683" w:rsidRPr="00CE1743">
        <w:t xml:space="preserve">. Не допускайте грубых игр на воде. Нельзя подплывать под </w:t>
      </w:r>
      <w:proofErr w:type="gramStart"/>
      <w:r w:rsidR="00DA6683" w:rsidRPr="00CE1743">
        <w:t>купающихся</w:t>
      </w:r>
      <w:proofErr w:type="gramEnd"/>
      <w:r w:rsidR="00DA6683" w:rsidRPr="00CE1743">
        <w:t>, «топить», подавать ложные сигналы о помощи и др.</w:t>
      </w:r>
      <w:r w:rsidRPr="00CE1743">
        <w:t xml:space="preserve"> Не балуйтесь в воде, не деритесь, не устраивайте шумную возню. </w:t>
      </w:r>
    </w:p>
    <w:p w:rsidR="00DA6683" w:rsidRPr="00CE1743" w:rsidRDefault="00AA6968" w:rsidP="00CE1743">
      <w:pPr>
        <w:pStyle w:val="31"/>
        <w:shd w:val="clear" w:color="auto" w:fill="FFFFFF"/>
        <w:spacing w:before="0" w:beforeAutospacing="0" w:after="0" w:afterAutospacing="0"/>
        <w:ind w:right="495"/>
        <w:textAlignment w:val="top"/>
      </w:pPr>
      <w:r w:rsidRPr="00CE1743">
        <w:t>7</w:t>
      </w:r>
      <w:r w:rsidR="00DA6683" w:rsidRPr="00CE1743">
        <w:t xml:space="preserve">. Не оставляйте возле воды малышей. Они могут оступиться, упасть, захлебнуться водой или попасть в яму. </w:t>
      </w:r>
    </w:p>
    <w:p w:rsidR="00CE1743" w:rsidRPr="00CE1743" w:rsidRDefault="00AA6968" w:rsidP="00CE1743">
      <w:pPr>
        <w:pStyle w:val="31"/>
        <w:shd w:val="clear" w:color="auto" w:fill="FFFFFF"/>
        <w:spacing w:before="0" w:beforeAutospacing="0" w:after="0" w:afterAutospacing="0"/>
        <w:ind w:right="495"/>
        <w:textAlignment w:val="top"/>
      </w:pPr>
      <w:r w:rsidRPr="00CE1743">
        <w:t>8</w:t>
      </w:r>
      <w:r w:rsidR="00DA6683" w:rsidRPr="00CE1743">
        <w:t xml:space="preserve">. Очень осторожно плавайте на надувных матрасах и надувных игрушках. Ветром или течением их может отнести далеко от берега, а волной - захлестнуть, из них может выйти воздух, что может привести к потере плавучести. </w:t>
      </w:r>
    </w:p>
    <w:p w:rsidR="00DA6683" w:rsidRPr="00CE1743" w:rsidRDefault="00AA6968" w:rsidP="00CE1743">
      <w:pPr>
        <w:pStyle w:val="31"/>
        <w:shd w:val="clear" w:color="auto" w:fill="FFFFFF"/>
        <w:spacing w:before="0" w:beforeAutospacing="0" w:after="0" w:afterAutospacing="0"/>
        <w:ind w:right="495"/>
        <w:textAlignment w:val="top"/>
      </w:pPr>
      <w:r w:rsidRPr="00CE1743">
        <w:t xml:space="preserve">9. </w:t>
      </w:r>
      <w:r w:rsidR="00DA6683" w:rsidRPr="00CE1743">
        <w:t>Если что-то произошло в воде, никогда не пугайся и не кричи. Во время крика в твои легкие может попасть вода, а это как раз и есть самая большая опасность</w:t>
      </w:r>
      <w:r w:rsidRPr="00CE1743">
        <w:t>.</w:t>
      </w:r>
      <w:r w:rsidR="00DA6683" w:rsidRPr="00CE1743">
        <w:t xml:space="preserve"> </w:t>
      </w:r>
    </w:p>
    <w:p w:rsidR="00DA6683" w:rsidRPr="00CE1743" w:rsidRDefault="00AA6968" w:rsidP="00CE1743">
      <w:pPr>
        <w:spacing w:after="0" w:line="240" w:lineRule="auto"/>
        <w:rPr>
          <w:rFonts w:ascii="Times New Roman" w:hAnsi="Times New Roman"/>
          <w:sz w:val="24"/>
          <w:szCs w:val="24"/>
        </w:rPr>
      </w:pPr>
      <w:r w:rsidRPr="00CE1743">
        <w:rPr>
          <w:rFonts w:ascii="Times New Roman" w:hAnsi="Times New Roman"/>
          <w:sz w:val="24"/>
          <w:szCs w:val="24"/>
        </w:rPr>
        <w:t xml:space="preserve">10. </w:t>
      </w:r>
      <w:r w:rsidR="00DA6683" w:rsidRPr="00CE1743">
        <w:rPr>
          <w:rFonts w:ascii="Times New Roman" w:hAnsi="Times New Roman"/>
          <w:sz w:val="24"/>
          <w:szCs w:val="24"/>
        </w:rPr>
        <w:t>Не плавайте в одиночку: в случае опасности товарищ поможет тебе</w:t>
      </w:r>
      <w:r w:rsidRPr="00CE1743">
        <w:rPr>
          <w:rFonts w:ascii="Times New Roman" w:hAnsi="Times New Roman"/>
          <w:sz w:val="24"/>
          <w:szCs w:val="24"/>
        </w:rPr>
        <w:t>.</w:t>
      </w:r>
      <w:r w:rsidR="00DA6683" w:rsidRPr="00CE1743">
        <w:rPr>
          <w:rFonts w:ascii="Times New Roman" w:hAnsi="Times New Roman"/>
          <w:sz w:val="24"/>
          <w:szCs w:val="24"/>
        </w:rPr>
        <w:t xml:space="preserve"> </w:t>
      </w:r>
    </w:p>
    <w:p w:rsidR="00DA6683" w:rsidRPr="00CE1743" w:rsidRDefault="00AA6968" w:rsidP="00CE1743">
      <w:pPr>
        <w:spacing w:after="0" w:line="240" w:lineRule="auto"/>
        <w:rPr>
          <w:rFonts w:ascii="Times New Roman" w:hAnsi="Times New Roman"/>
          <w:sz w:val="24"/>
          <w:szCs w:val="24"/>
        </w:rPr>
      </w:pPr>
      <w:r w:rsidRPr="00CE1743">
        <w:rPr>
          <w:rFonts w:ascii="Times New Roman" w:hAnsi="Times New Roman"/>
          <w:sz w:val="24"/>
          <w:szCs w:val="24"/>
        </w:rPr>
        <w:t xml:space="preserve">11. </w:t>
      </w:r>
      <w:r w:rsidR="00DA6683" w:rsidRPr="00CE1743">
        <w:rPr>
          <w:rFonts w:ascii="Times New Roman" w:hAnsi="Times New Roman"/>
          <w:sz w:val="24"/>
          <w:szCs w:val="24"/>
        </w:rPr>
        <w:t>Не следует плавать сразу после еды</w:t>
      </w:r>
      <w:r w:rsidRPr="00CE1743">
        <w:rPr>
          <w:rFonts w:ascii="Times New Roman" w:hAnsi="Times New Roman"/>
          <w:sz w:val="24"/>
          <w:szCs w:val="24"/>
        </w:rPr>
        <w:t>.</w:t>
      </w:r>
      <w:r w:rsidR="00DA6683" w:rsidRPr="00CE1743">
        <w:rPr>
          <w:rFonts w:ascii="Times New Roman" w:hAnsi="Times New Roman"/>
          <w:sz w:val="24"/>
          <w:szCs w:val="24"/>
        </w:rPr>
        <w:t xml:space="preserve"> </w:t>
      </w:r>
    </w:p>
    <w:p w:rsidR="00DA6683" w:rsidRPr="00CE1743" w:rsidRDefault="00AA6968" w:rsidP="00CE1743">
      <w:pPr>
        <w:spacing w:after="0" w:line="240" w:lineRule="auto"/>
        <w:rPr>
          <w:rFonts w:ascii="Times New Roman" w:hAnsi="Times New Roman"/>
          <w:sz w:val="24"/>
          <w:szCs w:val="24"/>
        </w:rPr>
      </w:pPr>
      <w:r w:rsidRPr="00CE1743">
        <w:rPr>
          <w:rFonts w:ascii="Times New Roman" w:hAnsi="Times New Roman"/>
          <w:sz w:val="24"/>
          <w:szCs w:val="24"/>
        </w:rPr>
        <w:t xml:space="preserve">12. </w:t>
      </w:r>
      <w:r w:rsidR="00DA6683" w:rsidRPr="00CE1743">
        <w:rPr>
          <w:rFonts w:ascii="Times New Roman" w:hAnsi="Times New Roman"/>
          <w:sz w:val="24"/>
          <w:szCs w:val="24"/>
        </w:rPr>
        <w:t>Не плавайте в незнакомом месте без взрослых</w:t>
      </w:r>
      <w:r w:rsidRPr="00CE1743">
        <w:rPr>
          <w:rFonts w:ascii="Times New Roman" w:hAnsi="Times New Roman"/>
          <w:sz w:val="24"/>
          <w:szCs w:val="24"/>
        </w:rPr>
        <w:t>.</w:t>
      </w:r>
      <w:r w:rsidR="00DA6683" w:rsidRPr="00CE1743">
        <w:rPr>
          <w:rFonts w:ascii="Times New Roman" w:hAnsi="Times New Roman"/>
          <w:sz w:val="24"/>
          <w:szCs w:val="24"/>
        </w:rPr>
        <w:t xml:space="preserve"> </w:t>
      </w:r>
    </w:p>
    <w:p w:rsidR="00DA6683" w:rsidRPr="00CE1743" w:rsidRDefault="00AA6968" w:rsidP="00CE1743">
      <w:pPr>
        <w:spacing w:after="0" w:line="240" w:lineRule="auto"/>
        <w:rPr>
          <w:rFonts w:ascii="Times New Roman" w:hAnsi="Times New Roman"/>
          <w:sz w:val="24"/>
          <w:szCs w:val="24"/>
        </w:rPr>
      </w:pPr>
      <w:r w:rsidRPr="00CE1743">
        <w:rPr>
          <w:rFonts w:ascii="Times New Roman" w:hAnsi="Times New Roman"/>
          <w:sz w:val="24"/>
          <w:szCs w:val="24"/>
        </w:rPr>
        <w:t xml:space="preserve">13. </w:t>
      </w:r>
      <w:r w:rsidR="00DA6683" w:rsidRPr="00CE1743">
        <w:rPr>
          <w:rFonts w:ascii="Times New Roman" w:hAnsi="Times New Roman"/>
          <w:sz w:val="24"/>
          <w:szCs w:val="24"/>
        </w:rPr>
        <w:t>Не ныряйте в незнакомом месте</w:t>
      </w:r>
      <w:r w:rsidRPr="00CE1743">
        <w:rPr>
          <w:rFonts w:ascii="Times New Roman" w:hAnsi="Times New Roman"/>
          <w:sz w:val="24"/>
          <w:szCs w:val="24"/>
        </w:rPr>
        <w:t>.</w:t>
      </w:r>
      <w:r w:rsidR="00DA6683" w:rsidRPr="00CE1743">
        <w:rPr>
          <w:rFonts w:ascii="Times New Roman" w:hAnsi="Times New Roman"/>
          <w:sz w:val="24"/>
          <w:szCs w:val="24"/>
        </w:rPr>
        <w:t xml:space="preserve"> </w:t>
      </w:r>
    </w:p>
    <w:p w:rsidR="00DA6683" w:rsidRPr="00CE1743" w:rsidRDefault="00CE1743" w:rsidP="00CE1743">
      <w:pPr>
        <w:spacing w:after="0" w:line="240" w:lineRule="auto"/>
        <w:rPr>
          <w:rFonts w:ascii="Times New Roman" w:hAnsi="Times New Roman"/>
          <w:sz w:val="24"/>
          <w:szCs w:val="24"/>
        </w:rPr>
      </w:pPr>
      <w:r w:rsidRPr="00CE1743">
        <w:rPr>
          <w:rFonts w:ascii="Times New Roman" w:hAnsi="Times New Roman"/>
          <w:sz w:val="24"/>
          <w:szCs w:val="24"/>
        </w:rPr>
        <w:t xml:space="preserve">14. </w:t>
      </w:r>
      <w:r w:rsidR="00DA6683" w:rsidRPr="00CE1743">
        <w:rPr>
          <w:rFonts w:ascii="Times New Roman" w:hAnsi="Times New Roman"/>
          <w:sz w:val="24"/>
          <w:szCs w:val="24"/>
        </w:rPr>
        <w:t>Не плавайте в очень холодной воде</w:t>
      </w:r>
      <w:r w:rsidR="00AA6968" w:rsidRPr="00CE1743">
        <w:rPr>
          <w:rFonts w:ascii="Times New Roman" w:hAnsi="Times New Roman"/>
          <w:sz w:val="24"/>
          <w:szCs w:val="24"/>
        </w:rPr>
        <w:t>.</w:t>
      </w:r>
      <w:r w:rsidR="00DA6683" w:rsidRPr="00CE1743">
        <w:rPr>
          <w:rFonts w:ascii="Times New Roman" w:hAnsi="Times New Roman"/>
          <w:sz w:val="24"/>
          <w:szCs w:val="24"/>
        </w:rPr>
        <w:t xml:space="preserve"> </w:t>
      </w:r>
    </w:p>
    <w:p w:rsidR="00DA6683" w:rsidRPr="00CE1743" w:rsidRDefault="00CE1743" w:rsidP="00CE1743">
      <w:pPr>
        <w:spacing w:after="0" w:line="240" w:lineRule="auto"/>
        <w:rPr>
          <w:rFonts w:ascii="Times New Roman" w:hAnsi="Times New Roman"/>
          <w:sz w:val="24"/>
          <w:szCs w:val="24"/>
        </w:rPr>
      </w:pPr>
      <w:r w:rsidRPr="00CE1743">
        <w:rPr>
          <w:rFonts w:ascii="Times New Roman" w:hAnsi="Times New Roman"/>
          <w:sz w:val="24"/>
          <w:szCs w:val="24"/>
        </w:rPr>
        <w:t xml:space="preserve">15. </w:t>
      </w:r>
      <w:r w:rsidR="00DA6683" w:rsidRPr="00CE1743">
        <w:rPr>
          <w:rFonts w:ascii="Times New Roman" w:hAnsi="Times New Roman"/>
          <w:sz w:val="24"/>
          <w:szCs w:val="24"/>
        </w:rPr>
        <w:t xml:space="preserve">Не плавайте в грязной воде. </w:t>
      </w:r>
    </w:p>
    <w:p w:rsidR="00CE1743" w:rsidRPr="00CE1743" w:rsidRDefault="00CE1743" w:rsidP="00CE1743">
      <w:pPr>
        <w:spacing w:after="0" w:line="240" w:lineRule="auto"/>
        <w:rPr>
          <w:rFonts w:ascii="Times New Roman" w:hAnsi="Times New Roman"/>
          <w:sz w:val="24"/>
          <w:szCs w:val="24"/>
        </w:rPr>
      </w:pPr>
    </w:p>
    <w:p w:rsidR="00DA6683" w:rsidRPr="00CE1743" w:rsidRDefault="00DA6683" w:rsidP="00CE1743">
      <w:pPr>
        <w:pStyle w:val="3"/>
        <w:spacing w:before="0"/>
        <w:rPr>
          <w:rFonts w:ascii="Times New Roman" w:hAnsi="Times New Roman"/>
          <w:color w:val="auto"/>
          <w:sz w:val="24"/>
          <w:szCs w:val="24"/>
          <w:u w:val="single"/>
        </w:rPr>
      </w:pPr>
      <w:r w:rsidRPr="00CE1743">
        <w:rPr>
          <w:rStyle w:val="a4"/>
          <w:rFonts w:ascii="Times New Roman" w:hAnsi="Times New Roman"/>
          <w:b/>
          <w:bCs/>
          <w:color w:val="auto"/>
          <w:sz w:val="24"/>
          <w:szCs w:val="24"/>
          <w:u w:val="single"/>
        </w:rPr>
        <w:t>Если вы начинаете тонуть:</w:t>
      </w:r>
    </w:p>
    <w:p w:rsidR="00DA6683" w:rsidRPr="00CE1743" w:rsidRDefault="00DA6683" w:rsidP="00DA6683">
      <w:pPr>
        <w:pStyle w:val="a3"/>
      </w:pPr>
      <w:r w:rsidRPr="00CE1743">
        <w:rPr>
          <w:b/>
          <w:bCs/>
        </w:rPr>
        <w:t>при судороге ног:</w:t>
      </w:r>
    </w:p>
    <w:p w:rsidR="00DA6683" w:rsidRPr="00CE1743" w:rsidRDefault="00DA6683" w:rsidP="00DA6683">
      <w:pPr>
        <w:numPr>
          <w:ilvl w:val="0"/>
          <w:numId w:val="2"/>
        </w:numPr>
        <w:spacing w:before="100" w:beforeAutospacing="1" w:after="100" w:afterAutospacing="1" w:line="240" w:lineRule="auto"/>
        <w:rPr>
          <w:rFonts w:ascii="Times New Roman" w:hAnsi="Times New Roman"/>
          <w:sz w:val="24"/>
          <w:szCs w:val="24"/>
        </w:rPr>
      </w:pPr>
      <w:r w:rsidRPr="00CE1743">
        <w:rPr>
          <w:rFonts w:ascii="Times New Roman" w:hAnsi="Times New Roman"/>
          <w:sz w:val="24"/>
          <w:szCs w:val="24"/>
        </w:rPr>
        <w:t xml:space="preserve">позовите находящихся поблизости людей на помощь; </w:t>
      </w:r>
    </w:p>
    <w:p w:rsidR="00DA6683" w:rsidRPr="00CE1743" w:rsidRDefault="00DA6683" w:rsidP="00DA6683">
      <w:pPr>
        <w:numPr>
          <w:ilvl w:val="0"/>
          <w:numId w:val="2"/>
        </w:numPr>
        <w:spacing w:before="100" w:beforeAutospacing="1" w:after="100" w:afterAutospacing="1" w:line="240" w:lineRule="auto"/>
        <w:rPr>
          <w:rFonts w:ascii="Times New Roman" w:hAnsi="Times New Roman"/>
          <w:sz w:val="24"/>
          <w:szCs w:val="24"/>
        </w:rPr>
      </w:pPr>
      <w:r w:rsidRPr="00CE1743">
        <w:rPr>
          <w:rFonts w:ascii="Times New Roman" w:hAnsi="Times New Roman"/>
          <w:sz w:val="24"/>
          <w:szCs w:val="24"/>
        </w:rPr>
        <w:t xml:space="preserve">постарайтесь глубоко вдохнуть воздух, расслабиться и свободно погрузиться в воду лицом вниз; </w:t>
      </w:r>
    </w:p>
    <w:p w:rsidR="00DA6683" w:rsidRPr="00CE1743" w:rsidRDefault="00DA6683" w:rsidP="00DA6683">
      <w:pPr>
        <w:numPr>
          <w:ilvl w:val="0"/>
          <w:numId w:val="2"/>
        </w:numPr>
        <w:spacing w:before="100" w:beforeAutospacing="1" w:after="100" w:afterAutospacing="1" w:line="240" w:lineRule="auto"/>
        <w:rPr>
          <w:rFonts w:ascii="Times New Roman" w:hAnsi="Times New Roman"/>
          <w:sz w:val="24"/>
          <w:szCs w:val="24"/>
        </w:rPr>
      </w:pPr>
      <w:r w:rsidRPr="00CE1743">
        <w:rPr>
          <w:rFonts w:ascii="Times New Roman" w:hAnsi="Times New Roman"/>
          <w:sz w:val="24"/>
          <w:szCs w:val="24"/>
        </w:rPr>
        <w:t xml:space="preserve">возьмитесь двумя руками под водой за голень сведенной ноги, с силой согните колено, а затем выпрямите ногу с помощью рук, делая это несколько раз, пока можете задерживать дыхание;  </w:t>
      </w:r>
    </w:p>
    <w:p w:rsidR="00DA6683" w:rsidRPr="00CE1743" w:rsidRDefault="00DA6683" w:rsidP="00DA6683">
      <w:pPr>
        <w:numPr>
          <w:ilvl w:val="0"/>
          <w:numId w:val="2"/>
        </w:numPr>
        <w:spacing w:before="100" w:beforeAutospacing="1" w:after="100" w:afterAutospacing="1" w:line="240" w:lineRule="auto"/>
        <w:rPr>
          <w:rFonts w:ascii="Times New Roman" w:hAnsi="Times New Roman"/>
          <w:sz w:val="24"/>
          <w:szCs w:val="24"/>
        </w:rPr>
      </w:pPr>
      <w:r w:rsidRPr="00CE1743">
        <w:rPr>
          <w:rFonts w:ascii="Times New Roman" w:hAnsi="Times New Roman"/>
          <w:sz w:val="24"/>
          <w:szCs w:val="24"/>
        </w:rPr>
        <w:t xml:space="preserve">при продолжении судорог до боли щипайте пальцами мышцу, попросите спасающих вас людей поднырнуть и укусить вас за нее;  </w:t>
      </w:r>
    </w:p>
    <w:p w:rsidR="00DA6683" w:rsidRPr="00CE1743" w:rsidRDefault="00DA6683" w:rsidP="00DA6683">
      <w:pPr>
        <w:numPr>
          <w:ilvl w:val="0"/>
          <w:numId w:val="2"/>
        </w:numPr>
        <w:spacing w:before="100" w:beforeAutospacing="1" w:after="100" w:afterAutospacing="1" w:line="240" w:lineRule="auto"/>
        <w:rPr>
          <w:rFonts w:ascii="Times New Roman" w:hAnsi="Times New Roman"/>
          <w:sz w:val="24"/>
          <w:szCs w:val="24"/>
        </w:rPr>
      </w:pPr>
      <w:r w:rsidRPr="00CE1743">
        <w:rPr>
          <w:rFonts w:ascii="Times New Roman" w:hAnsi="Times New Roman"/>
          <w:sz w:val="24"/>
          <w:szCs w:val="24"/>
        </w:rPr>
        <w:t>после прекращения судорог смените стиль плавания или некоторое время полежите на спине, массируя руками ногу, затем медленно плывите к берегу.</w:t>
      </w:r>
    </w:p>
    <w:p w:rsidR="00DA6683" w:rsidRPr="00CE1743" w:rsidRDefault="0049232F" w:rsidP="00DA6683">
      <w:pPr>
        <w:pStyle w:val="a3"/>
      </w:pPr>
      <w:r w:rsidRPr="00CE1743">
        <w:rPr>
          <w:b/>
          <w:bCs/>
        </w:rPr>
        <w:t>в</w:t>
      </w:r>
      <w:r w:rsidR="00DA6683" w:rsidRPr="00CE1743">
        <w:rPr>
          <w:b/>
          <w:bCs/>
        </w:rPr>
        <w:t>ы захлебнулись водой:</w:t>
      </w:r>
      <w:r w:rsidR="00DA6683" w:rsidRPr="00CE1743">
        <w:t xml:space="preserve">  </w:t>
      </w:r>
    </w:p>
    <w:p w:rsidR="00DA6683" w:rsidRPr="00CE1743" w:rsidRDefault="00DA6683" w:rsidP="00DA6683">
      <w:pPr>
        <w:numPr>
          <w:ilvl w:val="0"/>
          <w:numId w:val="3"/>
        </w:numPr>
        <w:spacing w:before="100" w:beforeAutospacing="1" w:after="100" w:afterAutospacing="1" w:line="240" w:lineRule="auto"/>
        <w:rPr>
          <w:rFonts w:ascii="Times New Roman" w:hAnsi="Times New Roman"/>
          <w:sz w:val="24"/>
          <w:szCs w:val="24"/>
        </w:rPr>
      </w:pPr>
      <w:r w:rsidRPr="00CE1743">
        <w:rPr>
          <w:rFonts w:ascii="Times New Roman" w:hAnsi="Times New Roman"/>
          <w:sz w:val="24"/>
          <w:szCs w:val="24"/>
        </w:rPr>
        <w:lastRenderedPageBreak/>
        <w:t xml:space="preserve">не паникуйте, постарайтесь развернуться спиной к волне; </w:t>
      </w:r>
    </w:p>
    <w:p w:rsidR="00DA6683" w:rsidRPr="00CE1743" w:rsidRDefault="00DA6683" w:rsidP="00DA6683">
      <w:pPr>
        <w:numPr>
          <w:ilvl w:val="0"/>
          <w:numId w:val="3"/>
        </w:numPr>
        <w:spacing w:before="100" w:beforeAutospacing="1" w:after="100" w:afterAutospacing="1" w:line="240" w:lineRule="auto"/>
        <w:rPr>
          <w:rFonts w:ascii="Times New Roman" w:hAnsi="Times New Roman"/>
          <w:sz w:val="24"/>
          <w:szCs w:val="24"/>
        </w:rPr>
      </w:pPr>
      <w:r w:rsidRPr="00CE1743">
        <w:rPr>
          <w:rFonts w:ascii="Times New Roman" w:hAnsi="Times New Roman"/>
          <w:sz w:val="24"/>
          <w:szCs w:val="24"/>
        </w:rPr>
        <w:t xml:space="preserve">прижмите согнутые в локтях руки к нижней части груди и сделайте несколько резких выдохов, помогая себе руками; </w:t>
      </w:r>
    </w:p>
    <w:p w:rsidR="00DA6683" w:rsidRPr="00CE1743" w:rsidRDefault="00DA6683" w:rsidP="00DA6683">
      <w:pPr>
        <w:numPr>
          <w:ilvl w:val="0"/>
          <w:numId w:val="3"/>
        </w:numPr>
        <w:spacing w:before="100" w:beforeAutospacing="1" w:after="100" w:afterAutospacing="1" w:line="240" w:lineRule="auto"/>
        <w:rPr>
          <w:rFonts w:ascii="Times New Roman" w:hAnsi="Times New Roman"/>
          <w:sz w:val="24"/>
          <w:szCs w:val="24"/>
        </w:rPr>
      </w:pPr>
      <w:r w:rsidRPr="00CE1743">
        <w:rPr>
          <w:rFonts w:ascii="Times New Roman" w:hAnsi="Times New Roman"/>
          <w:sz w:val="24"/>
          <w:szCs w:val="24"/>
        </w:rPr>
        <w:t xml:space="preserve">затем очистите от воды нос и сделайте несколько глотательных движений; </w:t>
      </w:r>
    </w:p>
    <w:p w:rsidR="00DA6683" w:rsidRPr="00CE1743" w:rsidRDefault="00DA6683" w:rsidP="00DA6683">
      <w:pPr>
        <w:numPr>
          <w:ilvl w:val="0"/>
          <w:numId w:val="3"/>
        </w:numPr>
        <w:spacing w:before="100" w:beforeAutospacing="1" w:after="100" w:afterAutospacing="1" w:line="240" w:lineRule="auto"/>
        <w:rPr>
          <w:rFonts w:ascii="Times New Roman" w:hAnsi="Times New Roman"/>
          <w:sz w:val="24"/>
          <w:szCs w:val="24"/>
        </w:rPr>
      </w:pPr>
      <w:r w:rsidRPr="00CE1743">
        <w:rPr>
          <w:rFonts w:ascii="Times New Roman" w:hAnsi="Times New Roman"/>
          <w:sz w:val="24"/>
          <w:szCs w:val="24"/>
        </w:rPr>
        <w:t xml:space="preserve">восстановив дыхание, ложитесь на живот и двигайтесь к берегу; </w:t>
      </w:r>
    </w:p>
    <w:p w:rsidR="00DA6683" w:rsidRPr="00CE1743" w:rsidRDefault="00DA6683" w:rsidP="00DA6683">
      <w:pPr>
        <w:numPr>
          <w:ilvl w:val="0"/>
          <w:numId w:val="3"/>
        </w:numPr>
        <w:spacing w:before="100" w:beforeAutospacing="1" w:after="100" w:afterAutospacing="1" w:line="240" w:lineRule="auto"/>
        <w:rPr>
          <w:rFonts w:ascii="Times New Roman" w:hAnsi="Times New Roman"/>
          <w:sz w:val="24"/>
          <w:szCs w:val="24"/>
        </w:rPr>
      </w:pPr>
      <w:r w:rsidRPr="00CE1743">
        <w:rPr>
          <w:rFonts w:ascii="Times New Roman" w:hAnsi="Times New Roman"/>
          <w:sz w:val="24"/>
          <w:szCs w:val="24"/>
        </w:rPr>
        <w:t xml:space="preserve">при необходимости позовите людей на помощь.  </w:t>
      </w:r>
    </w:p>
    <w:p w:rsidR="00DA6683" w:rsidRPr="00CE1743" w:rsidRDefault="00DA6683" w:rsidP="00DA6683">
      <w:pPr>
        <w:pStyle w:val="3"/>
        <w:rPr>
          <w:rFonts w:ascii="Times New Roman" w:hAnsi="Times New Roman"/>
          <w:color w:val="auto"/>
          <w:sz w:val="24"/>
          <w:szCs w:val="24"/>
          <w:u w:val="single"/>
        </w:rPr>
      </w:pPr>
      <w:r w:rsidRPr="00CE1743">
        <w:rPr>
          <w:rStyle w:val="a4"/>
          <w:rFonts w:ascii="Times New Roman" w:hAnsi="Times New Roman"/>
          <w:b/>
          <w:bCs/>
          <w:color w:val="auto"/>
          <w:sz w:val="24"/>
          <w:szCs w:val="24"/>
          <w:u w:val="single"/>
        </w:rPr>
        <w:t>Вы увидели тонущего человека:</w:t>
      </w:r>
    </w:p>
    <w:p w:rsidR="00DA6683" w:rsidRPr="00CE1743" w:rsidRDefault="00DA6683" w:rsidP="00DA6683">
      <w:pPr>
        <w:numPr>
          <w:ilvl w:val="0"/>
          <w:numId w:val="4"/>
        </w:numPr>
        <w:spacing w:before="100" w:beforeAutospacing="1" w:after="100" w:afterAutospacing="1" w:line="240" w:lineRule="auto"/>
        <w:rPr>
          <w:rFonts w:ascii="Times New Roman" w:hAnsi="Times New Roman"/>
          <w:sz w:val="24"/>
          <w:szCs w:val="24"/>
        </w:rPr>
      </w:pPr>
      <w:r w:rsidRPr="00CE1743">
        <w:rPr>
          <w:rFonts w:ascii="Times New Roman" w:hAnsi="Times New Roman"/>
          <w:sz w:val="24"/>
          <w:szCs w:val="24"/>
        </w:rPr>
        <w:t xml:space="preserve">привлеките внимание окружающих громким криком «Человек тонет!», вызовите «Скорую помощь» и, скинув одежду и обувь, доплывите до утопающего; </w:t>
      </w:r>
    </w:p>
    <w:p w:rsidR="00DA6683" w:rsidRPr="00CE1743" w:rsidRDefault="00DA6683" w:rsidP="00DA6683">
      <w:pPr>
        <w:numPr>
          <w:ilvl w:val="0"/>
          <w:numId w:val="4"/>
        </w:numPr>
        <w:spacing w:before="100" w:beforeAutospacing="1" w:after="100" w:afterAutospacing="1" w:line="240" w:lineRule="auto"/>
        <w:rPr>
          <w:rFonts w:ascii="Times New Roman" w:hAnsi="Times New Roman"/>
          <w:sz w:val="24"/>
          <w:szCs w:val="24"/>
        </w:rPr>
      </w:pPr>
      <w:r w:rsidRPr="00CE1743">
        <w:rPr>
          <w:rFonts w:ascii="Times New Roman" w:hAnsi="Times New Roman"/>
          <w:sz w:val="24"/>
          <w:szCs w:val="24"/>
        </w:rPr>
        <w:t xml:space="preserve">спасательный круг, резиновую камеру или надувной матрас кидайте в воду по возможности ближе к утопающему; </w:t>
      </w:r>
    </w:p>
    <w:p w:rsidR="00DA6683" w:rsidRPr="00CE1743" w:rsidRDefault="00DA6683" w:rsidP="00DA6683">
      <w:pPr>
        <w:numPr>
          <w:ilvl w:val="0"/>
          <w:numId w:val="4"/>
        </w:numPr>
        <w:spacing w:before="100" w:beforeAutospacing="1" w:after="100" w:afterAutospacing="1" w:line="240" w:lineRule="auto"/>
        <w:rPr>
          <w:rFonts w:ascii="Times New Roman" w:hAnsi="Times New Roman"/>
          <w:sz w:val="24"/>
          <w:szCs w:val="24"/>
        </w:rPr>
      </w:pPr>
      <w:r w:rsidRPr="00CE1743">
        <w:rPr>
          <w:rFonts w:ascii="Times New Roman" w:hAnsi="Times New Roman"/>
          <w:sz w:val="24"/>
          <w:szCs w:val="24"/>
        </w:rPr>
        <w:t xml:space="preserve">если человек находится в воде вертикально или лежит на животе, подплывите к нему сзади и за волосы (либо, просунув руку под подбородок) приподнимите ему голову, перевернув на спину, чтобы лицо находилось над водой; </w:t>
      </w:r>
    </w:p>
    <w:p w:rsidR="00DA6683" w:rsidRPr="00CE1743" w:rsidRDefault="00DA6683" w:rsidP="00DA6683">
      <w:pPr>
        <w:numPr>
          <w:ilvl w:val="0"/>
          <w:numId w:val="4"/>
        </w:numPr>
        <w:spacing w:before="100" w:beforeAutospacing="1" w:after="100" w:afterAutospacing="1" w:line="240" w:lineRule="auto"/>
        <w:rPr>
          <w:rFonts w:ascii="Times New Roman" w:hAnsi="Times New Roman"/>
          <w:sz w:val="24"/>
          <w:szCs w:val="24"/>
        </w:rPr>
      </w:pPr>
      <w:r w:rsidRPr="00CE1743">
        <w:rPr>
          <w:rFonts w:ascii="Times New Roman" w:hAnsi="Times New Roman"/>
          <w:sz w:val="24"/>
          <w:szCs w:val="24"/>
        </w:rPr>
        <w:t xml:space="preserve">если человек лежит на спине, подплывайте со стороны головы; </w:t>
      </w:r>
    </w:p>
    <w:p w:rsidR="00DA6683" w:rsidRPr="00CE1743" w:rsidRDefault="00DA6683" w:rsidP="00DA6683">
      <w:pPr>
        <w:numPr>
          <w:ilvl w:val="0"/>
          <w:numId w:val="4"/>
        </w:numPr>
        <w:spacing w:before="100" w:beforeAutospacing="1" w:after="100" w:afterAutospacing="1" w:line="240" w:lineRule="auto"/>
        <w:rPr>
          <w:rFonts w:ascii="Times New Roman" w:hAnsi="Times New Roman"/>
          <w:sz w:val="24"/>
          <w:szCs w:val="24"/>
        </w:rPr>
      </w:pPr>
      <w:r w:rsidRPr="00CE1743">
        <w:rPr>
          <w:rFonts w:ascii="Times New Roman" w:hAnsi="Times New Roman"/>
          <w:sz w:val="24"/>
          <w:szCs w:val="24"/>
        </w:rPr>
        <w:t xml:space="preserve">не давайте утопающему схватить вас за руку или за шею — поднырните под него и слегка ударьте снизу по подбородку, развернув спиной к себе; </w:t>
      </w:r>
    </w:p>
    <w:p w:rsidR="00DA6683" w:rsidRPr="00CE1743" w:rsidRDefault="00DA6683" w:rsidP="00DA6683">
      <w:pPr>
        <w:numPr>
          <w:ilvl w:val="0"/>
          <w:numId w:val="4"/>
        </w:numPr>
        <w:spacing w:before="100" w:beforeAutospacing="1" w:after="100" w:afterAutospacing="1" w:line="240" w:lineRule="auto"/>
        <w:rPr>
          <w:rFonts w:ascii="Times New Roman" w:hAnsi="Times New Roman"/>
          <w:sz w:val="24"/>
          <w:szCs w:val="24"/>
        </w:rPr>
      </w:pPr>
      <w:r w:rsidRPr="00CE1743">
        <w:rPr>
          <w:rFonts w:ascii="Times New Roman" w:hAnsi="Times New Roman"/>
          <w:sz w:val="24"/>
          <w:szCs w:val="24"/>
        </w:rPr>
        <w:t xml:space="preserve">при погружении человека на дно оглянитесь вокруг, запомните ориентиры на берегу, чтобы течение не отнесло вас от места погружения, затем начинайте под водой искать утонувшего; </w:t>
      </w:r>
    </w:p>
    <w:p w:rsidR="00DA6683" w:rsidRPr="00CE1743" w:rsidRDefault="00DA6683" w:rsidP="00DA6683">
      <w:pPr>
        <w:numPr>
          <w:ilvl w:val="0"/>
          <w:numId w:val="4"/>
        </w:numPr>
        <w:spacing w:before="100" w:beforeAutospacing="1" w:after="100" w:afterAutospacing="1" w:line="240" w:lineRule="auto"/>
        <w:rPr>
          <w:rFonts w:ascii="Times New Roman" w:hAnsi="Times New Roman"/>
          <w:sz w:val="24"/>
          <w:szCs w:val="24"/>
        </w:rPr>
      </w:pPr>
      <w:r w:rsidRPr="00CE1743">
        <w:rPr>
          <w:rFonts w:ascii="Times New Roman" w:hAnsi="Times New Roman"/>
          <w:sz w:val="24"/>
          <w:szCs w:val="24"/>
        </w:rPr>
        <w:t xml:space="preserve">при обнаружении тела возьмите его за волосы и, резко оттолкнувшись от дна, всплывайте на поверхность; </w:t>
      </w:r>
    </w:p>
    <w:p w:rsidR="00DA6683" w:rsidRPr="00CE1743" w:rsidRDefault="00DA6683" w:rsidP="00DA6683">
      <w:pPr>
        <w:numPr>
          <w:ilvl w:val="0"/>
          <w:numId w:val="4"/>
        </w:numPr>
        <w:spacing w:before="100" w:beforeAutospacing="1" w:after="100" w:afterAutospacing="1" w:line="240" w:lineRule="auto"/>
        <w:rPr>
          <w:rFonts w:ascii="Times New Roman" w:hAnsi="Times New Roman"/>
          <w:sz w:val="24"/>
          <w:szCs w:val="24"/>
        </w:rPr>
      </w:pPr>
      <w:r w:rsidRPr="00CE1743">
        <w:rPr>
          <w:rFonts w:ascii="Times New Roman" w:hAnsi="Times New Roman"/>
          <w:sz w:val="24"/>
          <w:szCs w:val="24"/>
        </w:rPr>
        <w:t xml:space="preserve">если утонувший не дышит, прямо в воде сделайте ему несколько вдохов «изо рта в рот» и, подхватив его одной рукой за подбородок, плывите к берегу. </w:t>
      </w:r>
    </w:p>
    <w:p w:rsidR="00DA6683" w:rsidRPr="00CE1743" w:rsidRDefault="00DA6683" w:rsidP="00DA6683">
      <w:pPr>
        <w:pStyle w:val="3"/>
        <w:rPr>
          <w:rFonts w:ascii="Times New Roman" w:hAnsi="Times New Roman"/>
          <w:color w:val="auto"/>
          <w:sz w:val="24"/>
          <w:szCs w:val="24"/>
          <w:u w:val="single"/>
        </w:rPr>
      </w:pPr>
      <w:r w:rsidRPr="00CE1743">
        <w:rPr>
          <w:rStyle w:val="a4"/>
          <w:rFonts w:ascii="Times New Roman" w:hAnsi="Times New Roman"/>
          <w:b/>
          <w:bCs/>
          <w:color w:val="auto"/>
          <w:sz w:val="24"/>
          <w:szCs w:val="24"/>
          <w:u w:val="single"/>
        </w:rPr>
        <w:t>Оказание первой медицинской помощи:</w:t>
      </w:r>
    </w:p>
    <w:p w:rsidR="00DA6683" w:rsidRPr="00CE1743" w:rsidRDefault="00DA6683" w:rsidP="00AA6968">
      <w:pPr>
        <w:pStyle w:val="a3"/>
        <w:jc w:val="center"/>
        <w:rPr>
          <w:b/>
        </w:rPr>
      </w:pPr>
      <w:r w:rsidRPr="00CE1743">
        <w:rPr>
          <w:b/>
          <w:bCs/>
        </w:rPr>
        <w:t>ПОМНИТЕ!</w:t>
      </w:r>
      <w:r w:rsidRPr="00CE1743">
        <w:rPr>
          <w:b/>
        </w:rPr>
        <w:t xml:space="preserve"> Паралич дыхательного центра наступает через 4-6 минут после погружения под воду, а сердечная деятельность может сохраняться до 15 минут. Поэтому мероприятия первой помощи должны выполняться быстро!</w:t>
      </w:r>
    </w:p>
    <w:p w:rsidR="00DA6683" w:rsidRPr="00CE1743" w:rsidRDefault="00DA6683" w:rsidP="00DA6683">
      <w:pPr>
        <w:pStyle w:val="a3"/>
        <w:rPr>
          <w:u w:val="single"/>
        </w:rPr>
      </w:pPr>
      <w:r w:rsidRPr="00CE1743">
        <w:rPr>
          <w:b/>
          <w:bCs/>
          <w:u w:val="single"/>
        </w:rPr>
        <w:t>При попадании жидкости в дыхательные пути:</w:t>
      </w:r>
      <w:r w:rsidRPr="00CE1743">
        <w:rPr>
          <w:u w:val="single"/>
        </w:rPr>
        <w:t xml:space="preserve"> </w:t>
      </w:r>
    </w:p>
    <w:p w:rsidR="00DA6683" w:rsidRPr="00CE1743" w:rsidRDefault="00DA6683" w:rsidP="00DA6683">
      <w:pPr>
        <w:numPr>
          <w:ilvl w:val="0"/>
          <w:numId w:val="5"/>
        </w:numPr>
        <w:spacing w:before="100" w:beforeAutospacing="1" w:after="100" w:afterAutospacing="1" w:line="240" w:lineRule="auto"/>
        <w:rPr>
          <w:rFonts w:ascii="Times New Roman" w:hAnsi="Times New Roman"/>
          <w:sz w:val="24"/>
          <w:szCs w:val="24"/>
        </w:rPr>
      </w:pPr>
      <w:r w:rsidRPr="00CE1743">
        <w:rPr>
          <w:rFonts w:ascii="Times New Roman" w:hAnsi="Times New Roman"/>
          <w:sz w:val="24"/>
          <w:szCs w:val="24"/>
        </w:rPr>
        <w:t xml:space="preserve">положите пострадавшего животом на согнутое колено; </w:t>
      </w:r>
    </w:p>
    <w:p w:rsidR="00DA6683" w:rsidRPr="00CE1743" w:rsidRDefault="00DA6683" w:rsidP="00DA6683">
      <w:pPr>
        <w:numPr>
          <w:ilvl w:val="0"/>
          <w:numId w:val="5"/>
        </w:numPr>
        <w:spacing w:before="100" w:beforeAutospacing="1" w:after="100" w:afterAutospacing="1" w:line="240" w:lineRule="auto"/>
        <w:rPr>
          <w:rFonts w:ascii="Times New Roman" w:hAnsi="Times New Roman"/>
          <w:sz w:val="24"/>
          <w:szCs w:val="24"/>
        </w:rPr>
      </w:pPr>
      <w:r w:rsidRPr="00CE1743">
        <w:rPr>
          <w:rFonts w:ascii="Times New Roman" w:hAnsi="Times New Roman"/>
          <w:sz w:val="24"/>
          <w:szCs w:val="24"/>
        </w:rPr>
        <w:t xml:space="preserve">проведите очистку от слизи, слюны носовой полости и носоглотки; </w:t>
      </w:r>
    </w:p>
    <w:p w:rsidR="00DA6683" w:rsidRPr="00CE1743" w:rsidRDefault="00DA6683" w:rsidP="00DA6683">
      <w:pPr>
        <w:numPr>
          <w:ilvl w:val="0"/>
          <w:numId w:val="5"/>
        </w:numPr>
        <w:spacing w:before="100" w:beforeAutospacing="1" w:after="100" w:afterAutospacing="1" w:line="240" w:lineRule="auto"/>
        <w:rPr>
          <w:rFonts w:ascii="Times New Roman" w:hAnsi="Times New Roman"/>
          <w:sz w:val="24"/>
          <w:szCs w:val="24"/>
        </w:rPr>
      </w:pPr>
      <w:r w:rsidRPr="00CE1743">
        <w:rPr>
          <w:rFonts w:ascii="Times New Roman" w:hAnsi="Times New Roman"/>
          <w:sz w:val="24"/>
          <w:szCs w:val="24"/>
        </w:rPr>
        <w:t xml:space="preserve">путем сдавливания грудной клетки удалите воду, попавшую в дыхательные пути; </w:t>
      </w:r>
    </w:p>
    <w:p w:rsidR="00DA6683" w:rsidRDefault="00DA6683" w:rsidP="00DA6683">
      <w:pPr>
        <w:numPr>
          <w:ilvl w:val="0"/>
          <w:numId w:val="5"/>
        </w:numPr>
        <w:spacing w:before="100" w:beforeAutospacing="1" w:after="100" w:afterAutospacing="1" w:line="240" w:lineRule="auto"/>
        <w:rPr>
          <w:rFonts w:ascii="Times New Roman" w:hAnsi="Times New Roman"/>
          <w:sz w:val="24"/>
          <w:szCs w:val="24"/>
        </w:rPr>
      </w:pPr>
      <w:r w:rsidRPr="00CE1743">
        <w:rPr>
          <w:rFonts w:ascii="Times New Roman" w:hAnsi="Times New Roman"/>
          <w:sz w:val="24"/>
          <w:szCs w:val="24"/>
        </w:rPr>
        <w:t xml:space="preserve">после этого пострадавшего уложите на спину и при отсутствии дыхания или сердечной деятельности проведите искусственное дыхание и непрямой массаж сердца. </w:t>
      </w:r>
    </w:p>
    <w:p w:rsidR="00CE1743" w:rsidRDefault="00CE1743" w:rsidP="00CE1743">
      <w:pPr>
        <w:spacing w:before="100" w:beforeAutospacing="1" w:after="100" w:afterAutospacing="1" w:line="240" w:lineRule="auto"/>
        <w:rPr>
          <w:rFonts w:ascii="Times New Roman" w:hAnsi="Times New Roman"/>
          <w:sz w:val="24"/>
          <w:szCs w:val="24"/>
        </w:rPr>
      </w:pPr>
    </w:p>
    <w:p w:rsidR="00CE1743" w:rsidRDefault="00CE1743" w:rsidP="00CE1743">
      <w:pPr>
        <w:spacing w:before="100" w:beforeAutospacing="1" w:after="100" w:afterAutospacing="1" w:line="240" w:lineRule="auto"/>
        <w:rPr>
          <w:rFonts w:ascii="Times New Roman" w:hAnsi="Times New Roman"/>
          <w:sz w:val="24"/>
          <w:szCs w:val="24"/>
        </w:rPr>
      </w:pPr>
    </w:p>
    <w:p w:rsidR="00CE1743" w:rsidRDefault="00CE1743" w:rsidP="00CE1743">
      <w:pPr>
        <w:spacing w:before="100" w:beforeAutospacing="1" w:after="100" w:afterAutospacing="1" w:line="240" w:lineRule="auto"/>
        <w:rPr>
          <w:rFonts w:ascii="Times New Roman" w:hAnsi="Times New Roman"/>
          <w:sz w:val="24"/>
          <w:szCs w:val="24"/>
        </w:rPr>
      </w:pPr>
    </w:p>
    <w:p w:rsidR="00CE1743" w:rsidRDefault="00CE1743" w:rsidP="00CE1743">
      <w:pPr>
        <w:spacing w:before="100" w:beforeAutospacing="1" w:after="100" w:afterAutospacing="1" w:line="240" w:lineRule="auto"/>
        <w:rPr>
          <w:rFonts w:ascii="Times New Roman" w:hAnsi="Times New Roman"/>
          <w:sz w:val="24"/>
          <w:szCs w:val="24"/>
        </w:rPr>
      </w:pPr>
    </w:p>
    <w:p w:rsidR="00CE1743" w:rsidRDefault="00CE1743" w:rsidP="00CE1743">
      <w:pPr>
        <w:spacing w:before="100" w:beforeAutospacing="1" w:after="100" w:afterAutospacing="1" w:line="240" w:lineRule="auto"/>
        <w:rPr>
          <w:rFonts w:ascii="Times New Roman" w:hAnsi="Times New Roman"/>
          <w:sz w:val="24"/>
          <w:szCs w:val="24"/>
        </w:rPr>
      </w:pPr>
    </w:p>
    <w:p w:rsidR="00CE1743" w:rsidRDefault="00CE1743" w:rsidP="00CE1743">
      <w:pPr>
        <w:spacing w:before="100" w:beforeAutospacing="1" w:after="100" w:afterAutospacing="1" w:line="240" w:lineRule="auto"/>
        <w:rPr>
          <w:rFonts w:ascii="Times New Roman" w:hAnsi="Times New Roman"/>
          <w:sz w:val="24"/>
          <w:szCs w:val="24"/>
        </w:rPr>
      </w:pPr>
    </w:p>
    <w:p w:rsidR="00CE1743" w:rsidRPr="00B2085D" w:rsidRDefault="00B2085D" w:rsidP="00B2085D">
      <w:pPr>
        <w:spacing w:before="100" w:beforeAutospacing="1" w:after="100" w:afterAutospacing="1" w:line="240" w:lineRule="auto"/>
        <w:jc w:val="center"/>
        <w:rPr>
          <w:rFonts w:ascii="Times New Roman" w:hAnsi="Times New Roman"/>
          <w:b/>
          <w:sz w:val="36"/>
          <w:szCs w:val="36"/>
        </w:rPr>
      </w:pPr>
      <w:r w:rsidRPr="00B2085D">
        <w:rPr>
          <w:rFonts w:ascii="Times New Roman" w:hAnsi="Times New Roman"/>
          <w:b/>
          <w:sz w:val="36"/>
          <w:szCs w:val="36"/>
        </w:rPr>
        <w:lastRenderedPageBreak/>
        <w:t>ВНИМАНИЕ!!!</w:t>
      </w:r>
    </w:p>
    <w:p w:rsidR="00B2085D" w:rsidRPr="00B2085D" w:rsidRDefault="00825F47" w:rsidP="00B2085D">
      <w:pPr>
        <w:pStyle w:val="a3"/>
        <w:spacing w:before="0" w:beforeAutospacing="0" w:after="0" w:afterAutospacing="0"/>
        <w:ind w:firstLine="567"/>
        <w:rPr>
          <w:sz w:val="32"/>
          <w:szCs w:val="32"/>
        </w:rPr>
      </w:pPr>
      <w:r w:rsidRPr="00B2085D">
        <w:rPr>
          <w:sz w:val="32"/>
          <w:szCs w:val="32"/>
        </w:rPr>
        <w:t>Комитет гражданской защиты населения напоминает, что основными причинами гибели людей на воде является грубое нарушение правил безопасного поведения на воде, купание в неустановленных местах, а также купание в нетрезвом состоянии.</w:t>
      </w:r>
      <w:r w:rsidRPr="00B2085D">
        <w:rPr>
          <w:sz w:val="32"/>
          <w:szCs w:val="32"/>
        </w:rPr>
        <w:br/>
      </w:r>
      <w:r w:rsidR="00B2085D">
        <w:rPr>
          <w:sz w:val="32"/>
          <w:szCs w:val="32"/>
        </w:rPr>
        <w:t xml:space="preserve">     </w:t>
      </w:r>
      <w:r w:rsidRPr="00B2085D">
        <w:rPr>
          <w:sz w:val="32"/>
          <w:szCs w:val="32"/>
        </w:rPr>
        <w:t>Парадокс, но гибнут, в основном, хорошие пловцы. Это, прежде всего, следствие излишней самонадеянности, которая часто появляется после принятия спиртного. Одной из главных причин потопления является судорога. Эту реакцию организма вызывает резкий перепад температур, поэтому особенно небезопасно купаться в жару либо после физических нагрузок.</w:t>
      </w:r>
      <w:r w:rsidRPr="00B2085D">
        <w:rPr>
          <w:sz w:val="32"/>
          <w:szCs w:val="32"/>
        </w:rPr>
        <w:br/>
      </w:r>
      <w:r w:rsidR="00B2085D">
        <w:rPr>
          <w:sz w:val="32"/>
          <w:szCs w:val="32"/>
        </w:rPr>
        <w:t xml:space="preserve">    </w:t>
      </w:r>
      <w:r w:rsidRPr="00B2085D">
        <w:rPr>
          <w:sz w:val="32"/>
          <w:szCs w:val="32"/>
        </w:rPr>
        <w:t>Никогда не купайтесь в одиночку! Рядом с вами всегда должен быть кто-нибудь, чтобы в случае необходимости оказать помощь.</w:t>
      </w:r>
      <w:r w:rsidRPr="00B2085D">
        <w:rPr>
          <w:sz w:val="32"/>
          <w:szCs w:val="32"/>
        </w:rPr>
        <w:br/>
        <w:t>Что делать, если на ваших глазах тонет человек?</w:t>
      </w:r>
      <w:r w:rsidRPr="00B2085D">
        <w:rPr>
          <w:sz w:val="32"/>
          <w:szCs w:val="32"/>
        </w:rPr>
        <w:br/>
      </w:r>
      <w:r w:rsidR="00B2085D">
        <w:rPr>
          <w:sz w:val="32"/>
          <w:szCs w:val="32"/>
        </w:rPr>
        <w:t xml:space="preserve">    </w:t>
      </w:r>
      <w:r w:rsidRPr="00B2085D">
        <w:rPr>
          <w:sz w:val="32"/>
          <w:szCs w:val="32"/>
        </w:rPr>
        <w:t xml:space="preserve">Помните: подплывать к утопающему опасно – человек в панике может потянуть вас вслед за собой. Не позволяйте хвататься за вас, транспортировать пострадавшего надо так, чтобы его дыхательные пути находились над поверхностью воды. </w:t>
      </w:r>
    </w:p>
    <w:p w:rsidR="00B2085D" w:rsidRDefault="00B2085D" w:rsidP="00B2085D">
      <w:pPr>
        <w:pStyle w:val="a3"/>
        <w:spacing w:before="0" w:beforeAutospacing="0" w:after="0" w:afterAutospacing="0"/>
        <w:rPr>
          <w:sz w:val="32"/>
          <w:szCs w:val="32"/>
        </w:rPr>
      </w:pPr>
      <w:r>
        <w:rPr>
          <w:sz w:val="32"/>
          <w:szCs w:val="32"/>
        </w:rPr>
        <w:t xml:space="preserve">   </w:t>
      </w:r>
      <w:r w:rsidR="00825F47" w:rsidRPr="00B2085D">
        <w:rPr>
          <w:sz w:val="32"/>
          <w:szCs w:val="32"/>
        </w:rPr>
        <w:t>Особенно внимательно следите за детьми, ведь известны случаи, когда малыши захлебывались водой даже на мели.</w:t>
      </w:r>
      <w:r w:rsidR="00825F47" w:rsidRPr="00B2085D">
        <w:rPr>
          <w:sz w:val="32"/>
          <w:szCs w:val="32"/>
        </w:rPr>
        <w:br/>
        <w:t>Находясь на пляже, не забывайте о безопасности!</w:t>
      </w:r>
    </w:p>
    <w:p w:rsidR="00B2085D" w:rsidRPr="00B2085D" w:rsidRDefault="00825F47" w:rsidP="00B2085D">
      <w:pPr>
        <w:pStyle w:val="a3"/>
        <w:spacing w:before="0" w:beforeAutospacing="0" w:after="0" w:afterAutospacing="0"/>
        <w:jc w:val="center"/>
        <w:rPr>
          <w:b/>
          <w:sz w:val="32"/>
          <w:szCs w:val="32"/>
        </w:rPr>
      </w:pPr>
      <w:r w:rsidRPr="00B2085D">
        <w:rPr>
          <w:sz w:val="32"/>
          <w:szCs w:val="32"/>
        </w:rPr>
        <w:br/>
      </w:r>
      <w:r w:rsidRPr="00B2085D">
        <w:rPr>
          <w:b/>
          <w:sz w:val="32"/>
          <w:szCs w:val="32"/>
        </w:rPr>
        <w:t>РЕКОМЕНДАЦИИ О ТОМ, КАК НЕ УТОНУТЬ</w:t>
      </w:r>
    </w:p>
    <w:p w:rsidR="00825F47" w:rsidRPr="00B2085D" w:rsidRDefault="00825F47" w:rsidP="00B2085D">
      <w:pPr>
        <w:pStyle w:val="a3"/>
        <w:spacing w:before="0" w:beforeAutospacing="0" w:after="0" w:afterAutospacing="0"/>
        <w:rPr>
          <w:sz w:val="32"/>
          <w:szCs w:val="32"/>
        </w:rPr>
      </w:pPr>
      <w:r w:rsidRPr="00B2085D">
        <w:rPr>
          <w:sz w:val="32"/>
          <w:szCs w:val="32"/>
        </w:rPr>
        <w:br/>
        <w:t>1. Научись плавать (это главное).</w:t>
      </w:r>
      <w:r w:rsidRPr="00B2085D">
        <w:rPr>
          <w:sz w:val="32"/>
          <w:szCs w:val="32"/>
        </w:rPr>
        <w:br/>
        <w:t>2. Если ты плохо плаваешь – не доверяйся надувным матрасам и кругам.</w:t>
      </w:r>
      <w:r w:rsidRPr="00B2085D">
        <w:rPr>
          <w:sz w:val="32"/>
          <w:szCs w:val="32"/>
        </w:rPr>
        <w:br/>
        <w:t>3. Паника – основная причина трагедий на воде. Никогда не поддавайся панике.</w:t>
      </w:r>
      <w:r w:rsidRPr="00B2085D">
        <w:rPr>
          <w:sz w:val="32"/>
          <w:szCs w:val="32"/>
        </w:rPr>
        <w:br/>
      </w:r>
    </w:p>
    <w:p w:rsidR="00B2085D" w:rsidRDefault="00B2085D"/>
    <w:p w:rsidR="00B2085D" w:rsidRDefault="00B2085D"/>
    <w:p w:rsidR="00B2085D" w:rsidRDefault="00B2085D" w:rsidP="00B2085D">
      <w:pPr>
        <w:pStyle w:val="a3"/>
        <w:jc w:val="center"/>
        <w:rPr>
          <w:b/>
          <w:sz w:val="36"/>
          <w:szCs w:val="36"/>
        </w:rPr>
      </w:pPr>
      <w:r w:rsidRPr="00B2085D">
        <w:rPr>
          <w:b/>
          <w:sz w:val="36"/>
          <w:szCs w:val="36"/>
        </w:rPr>
        <w:t>Запрещается к</w:t>
      </w:r>
      <w:r w:rsidR="00825F47" w:rsidRPr="00B2085D">
        <w:rPr>
          <w:b/>
          <w:sz w:val="36"/>
          <w:szCs w:val="36"/>
        </w:rPr>
        <w:t>упание в местах, где выставлены щиты (аншлаги) с предупрежд</w:t>
      </w:r>
      <w:r w:rsidRPr="00B2085D">
        <w:rPr>
          <w:b/>
          <w:sz w:val="36"/>
          <w:szCs w:val="36"/>
        </w:rPr>
        <w:t>ениями и запрещающими надписями,  к</w:t>
      </w:r>
      <w:r w:rsidR="00825F47" w:rsidRPr="00B2085D">
        <w:rPr>
          <w:b/>
          <w:sz w:val="36"/>
          <w:szCs w:val="36"/>
        </w:rPr>
        <w:t>упание в нео</w:t>
      </w:r>
      <w:r>
        <w:rPr>
          <w:b/>
          <w:sz w:val="36"/>
          <w:szCs w:val="36"/>
        </w:rPr>
        <w:t>борудованных, незнакомых местах.</w:t>
      </w:r>
    </w:p>
    <w:p w:rsidR="00B2085D" w:rsidRDefault="00B2085D" w:rsidP="00B2085D">
      <w:pPr>
        <w:pStyle w:val="a3"/>
        <w:jc w:val="center"/>
        <w:rPr>
          <w:b/>
          <w:sz w:val="36"/>
          <w:szCs w:val="36"/>
        </w:rPr>
      </w:pPr>
    </w:p>
    <w:p w:rsidR="00B2085D" w:rsidRDefault="00A375D6" w:rsidP="00B2085D">
      <w:pPr>
        <w:pStyle w:val="a3"/>
        <w:jc w:val="center"/>
        <w:rPr>
          <w:b/>
          <w:sz w:val="60"/>
          <w:szCs w:val="60"/>
        </w:rPr>
      </w:pPr>
      <w:r>
        <w:rPr>
          <w:b/>
          <w:noProof/>
          <w:sz w:val="60"/>
          <w:szCs w:val="60"/>
        </w:rPr>
        <w:lastRenderedPageBreak/>
        <w:pict>
          <v:rect id="_x0000_s1026" style="position:absolute;left:0;text-align:left;margin-left:-7.65pt;margin-top:-4.7pt;width:522.75pt;height:753pt;z-index:-251658752" strokeweight="6pt">
            <v:shadow on="t" opacity=".5" offset="6pt,-6pt"/>
          </v:rect>
        </w:pict>
      </w:r>
      <w:r w:rsidR="00B2085D" w:rsidRPr="005A1604">
        <w:rPr>
          <w:b/>
          <w:sz w:val="60"/>
          <w:szCs w:val="60"/>
        </w:rPr>
        <w:t xml:space="preserve">ВНИМАНИЕ! </w:t>
      </w:r>
    </w:p>
    <w:p w:rsidR="005A1604" w:rsidRDefault="005A1604" w:rsidP="00B2085D">
      <w:pPr>
        <w:pStyle w:val="a3"/>
        <w:jc w:val="center"/>
        <w:rPr>
          <w:b/>
          <w:sz w:val="60"/>
          <w:szCs w:val="60"/>
        </w:rPr>
      </w:pPr>
      <w:r w:rsidRPr="005A1604">
        <w:rPr>
          <w:b/>
          <w:sz w:val="60"/>
          <w:szCs w:val="60"/>
        </w:rPr>
        <w:t xml:space="preserve">Водоём, расположенный </w:t>
      </w:r>
      <w:proofErr w:type="gramStart"/>
      <w:r w:rsidRPr="005A1604">
        <w:rPr>
          <w:b/>
          <w:sz w:val="60"/>
          <w:szCs w:val="60"/>
        </w:rPr>
        <w:t>на</w:t>
      </w:r>
      <w:proofErr w:type="gramEnd"/>
      <w:r w:rsidR="00B2085D" w:rsidRPr="005A1604">
        <w:rPr>
          <w:b/>
          <w:sz w:val="60"/>
          <w:szCs w:val="60"/>
        </w:rPr>
        <w:t xml:space="preserve"> </w:t>
      </w:r>
    </w:p>
    <w:p w:rsidR="005A1604" w:rsidRDefault="00B2085D" w:rsidP="00B2085D">
      <w:pPr>
        <w:pStyle w:val="a3"/>
        <w:jc w:val="center"/>
        <w:rPr>
          <w:b/>
          <w:sz w:val="60"/>
          <w:szCs w:val="60"/>
        </w:rPr>
      </w:pPr>
      <w:r w:rsidRPr="005A1604">
        <w:rPr>
          <w:b/>
          <w:sz w:val="60"/>
          <w:szCs w:val="60"/>
        </w:rPr>
        <w:t>территории лагеря отдыха «Огон</w:t>
      </w:r>
      <w:r w:rsidR="005A1604">
        <w:rPr>
          <w:b/>
          <w:sz w:val="60"/>
          <w:szCs w:val="60"/>
        </w:rPr>
        <w:t>ё</w:t>
      </w:r>
      <w:r w:rsidRPr="005A1604">
        <w:rPr>
          <w:b/>
          <w:sz w:val="60"/>
          <w:szCs w:val="60"/>
        </w:rPr>
        <w:t xml:space="preserve">к» </w:t>
      </w:r>
    </w:p>
    <w:p w:rsidR="005A1604" w:rsidRDefault="005A1604" w:rsidP="00B2085D">
      <w:pPr>
        <w:pStyle w:val="a3"/>
        <w:jc w:val="center"/>
        <w:rPr>
          <w:b/>
          <w:sz w:val="60"/>
          <w:szCs w:val="60"/>
        </w:rPr>
      </w:pPr>
      <w:r w:rsidRPr="005A1604">
        <w:rPr>
          <w:b/>
          <w:sz w:val="60"/>
          <w:szCs w:val="60"/>
        </w:rPr>
        <w:t>является техническим,</w:t>
      </w:r>
      <w:r w:rsidR="00B2085D" w:rsidRPr="005A1604">
        <w:rPr>
          <w:b/>
          <w:sz w:val="60"/>
          <w:szCs w:val="60"/>
        </w:rPr>
        <w:t xml:space="preserve"> для купания </w:t>
      </w:r>
    </w:p>
    <w:p w:rsidR="005A1604" w:rsidRDefault="00B2085D" w:rsidP="00B2085D">
      <w:pPr>
        <w:pStyle w:val="a3"/>
        <w:jc w:val="center"/>
        <w:rPr>
          <w:b/>
          <w:sz w:val="60"/>
          <w:szCs w:val="60"/>
        </w:rPr>
      </w:pPr>
      <w:r w:rsidRPr="005A1604">
        <w:rPr>
          <w:b/>
          <w:sz w:val="60"/>
          <w:szCs w:val="60"/>
        </w:rPr>
        <w:t xml:space="preserve">детей не </w:t>
      </w:r>
      <w:proofErr w:type="gramStart"/>
      <w:r w:rsidRPr="005A1604">
        <w:rPr>
          <w:b/>
          <w:sz w:val="60"/>
          <w:szCs w:val="60"/>
        </w:rPr>
        <w:t>предусмотрен</w:t>
      </w:r>
      <w:proofErr w:type="gramEnd"/>
      <w:r w:rsidRPr="005A1604">
        <w:rPr>
          <w:b/>
          <w:sz w:val="60"/>
          <w:szCs w:val="60"/>
        </w:rPr>
        <w:t>!</w:t>
      </w:r>
    </w:p>
    <w:p w:rsidR="005A1604" w:rsidRDefault="005A1604" w:rsidP="00B2085D">
      <w:pPr>
        <w:pStyle w:val="a3"/>
        <w:jc w:val="center"/>
        <w:rPr>
          <w:b/>
          <w:sz w:val="60"/>
          <w:szCs w:val="60"/>
        </w:rPr>
      </w:pPr>
    </w:p>
    <w:p w:rsidR="005A1604" w:rsidRDefault="005A1604" w:rsidP="00B2085D">
      <w:pPr>
        <w:pStyle w:val="a3"/>
        <w:jc w:val="center"/>
        <w:rPr>
          <w:b/>
          <w:sz w:val="60"/>
          <w:szCs w:val="60"/>
        </w:rPr>
      </w:pPr>
      <w:r>
        <w:rPr>
          <w:b/>
          <w:noProof/>
          <w:sz w:val="60"/>
          <w:szCs w:val="60"/>
        </w:rPr>
        <w:drawing>
          <wp:inline distT="0" distB="0" distL="0" distR="0">
            <wp:extent cx="3810000" cy="458152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3810000" cy="4581525"/>
                    </a:xfrm>
                    <a:prstGeom prst="rect">
                      <a:avLst/>
                    </a:prstGeom>
                    <a:noFill/>
                    <a:ln w="9525">
                      <a:noFill/>
                      <a:miter lim="800000"/>
                      <a:headEnd/>
                      <a:tailEnd/>
                    </a:ln>
                  </pic:spPr>
                </pic:pic>
              </a:graphicData>
            </a:graphic>
          </wp:inline>
        </w:drawing>
      </w:r>
    </w:p>
    <w:p w:rsidR="00825F47" w:rsidRDefault="00825F47" w:rsidP="00CB361D">
      <w:pPr>
        <w:pStyle w:val="a3"/>
        <w:jc w:val="center"/>
      </w:pPr>
      <w:r w:rsidRPr="005A1604">
        <w:rPr>
          <w:b/>
          <w:sz w:val="60"/>
          <w:szCs w:val="60"/>
        </w:rPr>
        <w:br/>
      </w:r>
    </w:p>
    <w:sectPr w:rsidR="00825F47" w:rsidSect="00CD71AE">
      <w:pgSz w:w="11906" w:h="16838"/>
      <w:pgMar w:top="709"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6552E"/>
    <w:multiLevelType w:val="multilevel"/>
    <w:tmpl w:val="3C5E2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4F7A43"/>
    <w:multiLevelType w:val="multilevel"/>
    <w:tmpl w:val="52785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7D5601"/>
    <w:multiLevelType w:val="multilevel"/>
    <w:tmpl w:val="491C3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3477BE"/>
    <w:multiLevelType w:val="multilevel"/>
    <w:tmpl w:val="2A5A3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2E07AC"/>
    <w:multiLevelType w:val="multilevel"/>
    <w:tmpl w:val="5F941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A6683"/>
    <w:rsid w:val="0000686C"/>
    <w:rsid w:val="0049232F"/>
    <w:rsid w:val="00561BB5"/>
    <w:rsid w:val="005A1604"/>
    <w:rsid w:val="00631F06"/>
    <w:rsid w:val="00825F47"/>
    <w:rsid w:val="00A375D6"/>
    <w:rsid w:val="00AA6968"/>
    <w:rsid w:val="00B2085D"/>
    <w:rsid w:val="00CB361D"/>
    <w:rsid w:val="00CD71AE"/>
    <w:rsid w:val="00CE1743"/>
    <w:rsid w:val="00DA66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BB5"/>
    <w:pPr>
      <w:spacing w:after="200" w:line="276" w:lineRule="auto"/>
    </w:pPr>
    <w:rPr>
      <w:sz w:val="22"/>
      <w:szCs w:val="22"/>
      <w:lang w:eastAsia="en-US"/>
    </w:rPr>
  </w:style>
  <w:style w:type="paragraph" w:styleId="1">
    <w:name w:val="heading 1"/>
    <w:basedOn w:val="a"/>
    <w:link w:val="10"/>
    <w:uiPriority w:val="9"/>
    <w:qFormat/>
    <w:rsid w:val="00DA6683"/>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semiHidden/>
    <w:unhideWhenUsed/>
    <w:qFormat/>
    <w:rsid w:val="00DA6683"/>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
    <w:semiHidden/>
    <w:unhideWhenUsed/>
    <w:qFormat/>
    <w:rsid w:val="00DA6683"/>
    <w:pPr>
      <w:keepNext/>
      <w:keepLines/>
      <w:spacing w:before="200" w:after="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A6683"/>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DA6683"/>
    <w:rPr>
      <w:b/>
      <w:bCs/>
    </w:rPr>
  </w:style>
  <w:style w:type="paragraph" w:styleId="a5">
    <w:name w:val="Balloon Text"/>
    <w:basedOn w:val="a"/>
    <w:link w:val="a6"/>
    <w:uiPriority w:val="99"/>
    <w:semiHidden/>
    <w:unhideWhenUsed/>
    <w:rsid w:val="00DA668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A6683"/>
    <w:rPr>
      <w:rFonts w:ascii="Tahoma" w:hAnsi="Tahoma" w:cs="Tahoma"/>
      <w:sz w:val="16"/>
      <w:szCs w:val="16"/>
    </w:rPr>
  </w:style>
  <w:style w:type="character" w:styleId="a7">
    <w:name w:val="Hyperlink"/>
    <w:basedOn w:val="a0"/>
    <w:uiPriority w:val="99"/>
    <w:semiHidden/>
    <w:unhideWhenUsed/>
    <w:rsid w:val="00DA6683"/>
    <w:rPr>
      <w:color w:val="0000FF"/>
      <w:u w:val="single"/>
    </w:rPr>
  </w:style>
  <w:style w:type="character" w:customStyle="1" w:styleId="10">
    <w:name w:val="Заголовок 1 Знак"/>
    <w:basedOn w:val="a0"/>
    <w:link w:val="1"/>
    <w:uiPriority w:val="9"/>
    <w:rsid w:val="00DA6683"/>
    <w:rPr>
      <w:rFonts w:ascii="Times New Roman" w:eastAsia="Times New Roman" w:hAnsi="Times New Roman" w:cs="Times New Roman"/>
      <w:b/>
      <w:bCs/>
      <w:kern w:val="36"/>
      <w:sz w:val="48"/>
      <w:szCs w:val="48"/>
      <w:lang w:eastAsia="ru-RU"/>
    </w:rPr>
  </w:style>
  <w:style w:type="paragraph" w:customStyle="1" w:styleId="31">
    <w:name w:val="3"/>
    <w:basedOn w:val="a"/>
    <w:rsid w:val="00DA668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Заголовок 2 Знак"/>
    <w:basedOn w:val="a0"/>
    <w:link w:val="2"/>
    <w:uiPriority w:val="9"/>
    <w:semiHidden/>
    <w:rsid w:val="00DA6683"/>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semiHidden/>
    <w:rsid w:val="00DA6683"/>
    <w:rPr>
      <w:rFonts w:ascii="Cambria" w:eastAsia="Times New Roman" w:hAnsi="Cambria" w:cs="Times New Roman"/>
      <w:b/>
      <w:bCs/>
      <w:color w:val="4F81BD"/>
    </w:rPr>
  </w:style>
  <w:style w:type="character" w:customStyle="1" w:styleId="post-author">
    <w:name w:val="post-author"/>
    <w:basedOn w:val="a0"/>
    <w:rsid w:val="00825F47"/>
  </w:style>
  <w:style w:type="table" w:styleId="a8">
    <w:name w:val="Table Grid"/>
    <w:basedOn w:val="a1"/>
    <w:uiPriority w:val="59"/>
    <w:rsid w:val="00CD71A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6858998">
      <w:bodyDiv w:val="1"/>
      <w:marLeft w:val="0"/>
      <w:marRight w:val="0"/>
      <w:marTop w:val="0"/>
      <w:marBottom w:val="0"/>
      <w:divBdr>
        <w:top w:val="none" w:sz="0" w:space="0" w:color="auto"/>
        <w:left w:val="none" w:sz="0" w:space="0" w:color="auto"/>
        <w:bottom w:val="none" w:sz="0" w:space="0" w:color="auto"/>
        <w:right w:val="none" w:sz="0" w:space="0" w:color="auto"/>
      </w:divBdr>
      <w:divsChild>
        <w:div w:id="116342021">
          <w:marLeft w:val="0"/>
          <w:marRight w:val="0"/>
          <w:marTop w:val="0"/>
          <w:marBottom w:val="0"/>
          <w:divBdr>
            <w:top w:val="none" w:sz="0" w:space="0" w:color="auto"/>
            <w:left w:val="none" w:sz="0" w:space="0" w:color="auto"/>
            <w:bottom w:val="none" w:sz="0" w:space="0" w:color="auto"/>
            <w:right w:val="none" w:sz="0" w:space="0" w:color="auto"/>
          </w:divBdr>
        </w:div>
      </w:divsChild>
    </w:div>
    <w:div w:id="76174994">
      <w:bodyDiv w:val="1"/>
      <w:marLeft w:val="0"/>
      <w:marRight w:val="0"/>
      <w:marTop w:val="0"/>
      <w:marBottom w:val="0"/>
      <w:divBdr>
        <w:top w:val="none" w:sz="0" w:space="0" w:color="auto"/>
        <w:left w:val="none" w:sz="0" w:space="0" w:color="auto"/>
        <w:bottom w:val="none" w:sz="0" w:space="0" w:color="auto"/>
        <w:right w:val="none" w:sz="0" w:space="0" w:color="auto"/>
      </w:divBdr>
      <w:divsChild>
        <w:div w:id="702752534">
          <w:marLeft w:val="0"/>
          <w:marRight w:val="0"/>
          <w:marTop w:val="0"/>
          <w:marBottom w:val="0"/>
          <w:divBdr>
            <w:top w:val="none" w:sz="0" w:space="0" w:color="auto"/>
            <w:left w:val="none" w:sz="0" w:space="0" w:color="auto"/>
            <w:bottom w:val="none" w:sz="0" w:space="0" w:color="auto"/>
            <w:right w:val="none" w:sz="0" w:space="0" w:color="auto"/>
          </w:divBdr>
        </w:div>
      </w:divsChild>
    </w:div>
    <w:div w:id="197200392">
      <w:bodyDiv w:val="1"/>
      <w:marLeft w:val="0"/>
      <w:marRight w:val="0"/>
      <w:marTop w:val="0"/>
      <w:marBottom w:val="0"/>
      <w:divBdr>
        <w:top w:val="none" w:sz="0" w:space="0" w:color="auto"/>
        <w:left w:val="none" w:sz="0" w:space="0" w:color="auto"/>
        <w:bottom w:val="none" w:sz="0" w:space="0" w:color="auto"/>
        <w:right w:val="none" w:sz="0" w:space="0" w:color="auto"/>
      </w:divBdr>
    </w:div>
    <w:div w:id="265384671">
      <w:bodyDiv w:val="1"/>
      <w:marLeft w:val="0"/>
      <w:marRight w:val="0"/>
      <w:marTop w:val="0"/>
      <w:marBottom w:val="0"/>
      <w:divBdr>
        <w:top w:val="none" w:sz="0" w:space="0" w:color="auto"/>
        <w:left w:val="none" w:sz="0" w:space="0" w:color="auto"/>
        <w:bottom w:val="none" w:sz="0" w:space="0" w:color="auto"/>
        <w:right w:val="none" w:sz="0" w:space="0" w:color="auto"/>
      </w:divBdr>
      <w:divsChild>
        <w:div w:id="227571776">
          <w:marLeft w:val="0"/>
          <w:marRight w:val="0"/>
          <w:marTop w:val="0"/>
          <w:marBottom w:val="0"/>
          <w:divBdr>
            <w:top w:val="none" w:sz="0" w:space="0" w:color="auto"/>
            <w:left w:val="none" w:sz="0" w:space="0" w:color="auto"/>
            <w:bottom w:val="none" w:sz="0" w:space="0" w:color="auto"/>
            <w:right w:val="none" w:sz="0" w:space="0" w:color="auto"/>
          </w:divBdr>
        </w:div>
        <w:div w:id="325477567">
          <w:marLeft w:val="0"/>
          <w:marRight w:val="0"/>
          <w:marTop w:val="0"/>
          <w:marBottom w:val="0"/>
          <w:divBdr>
            <w:top w:val="none" w:sz="0" w:space="0" w:color="auto"/>
            <w:left w:val="none" w:sz="0" w:space="0" w:color="auto"/>
            <w:bottom w:val="none" w:sz="0" w:space="0" w:color="auto"/>
            <w:right w:val="none" w:sz="0" w:space="0" w:color="auto"/>
          </w:divBdr>
        </w:div>
        <w:div w:id="463278060">
          <w:marLeft w:val="0"/>
          <w:marRight w:val="0"/>
          <w:marTop w:val="0"/>
          <w:marBottom w:val="0"/>
          <w:divBdr>
            <w:top w:val="none" w:sz="0" w:space="0" w:color="auto"/>
            <w:left w:val="none" w:sz="0" w:space="0" w:color="auto"/>
            <w:bottom w:val="none" w:sz="0" w:space="0" w:color="auto"/>
            <w:right w:val="none" w:sz="0" w:space="0" w:color="auto"/>
          </w:divBdr>
        </w:div>
        <w:div w:id="522521997">
          <w:marLeft w:val="0"/>
          <w:marRight w:val="0"/>
          <w:marTop w:val="0"/>
          <w:marBottom w:val="0"/>
          <w:divBdr>
            <w:top w:val="none" w:sz="0" w:space="0" w:color="auto"/>
            <w:left w:val="none" w:sz="0" w:space="0" w:color="auto"/>
            <w:bottom w:val="none" w:sz="0" w:space="0" w:color="auto"/>
            <w:right w:val="none" w:sz="0" w:space="0" w:color="auto"/>
          </w:divBdr>
        </w:div>
        <w:div w:id="562836064">
          <w:marLeft w:val="0"/>
          <w:marRight w:val="0"/>
          <w:marTop w:val="0"/>
          <w:marBottom w:val="0"/>
          <w:divBdr>
            <w:top w:val="none" w:sz="0" w:space="0" w:color="auto"/>
            <w:left w:val="none" w:sz="0" w:space="0" w:color="auto"/>
            <w:bottom w:val="none" w:sz="0" w:space="0" w:color="auto"/>
            <w:right w:val="none" w:sz="0" w:space="0" w:color="auto"/>
          </w:divBdr>
        </w:div>
        <w:div w:id="603802079">
          <w:marLeft w:val="0"/>
          <w:marRight w:val="0"/>
          <w:marTop w:val="0"/>
          <w:marBottom w:val="0"/>
          <w:divBdr>
            <w:top w:val="none" w:sz="0" w:space="0" w:color="auto"/>
            <w:left w:val="none" w:sz="0" w:space="0" w:color="auto"/>
            <w:bottom w:val="none" w:sz="0" w:space="0" w:color="auto"/>
            <w:right w:val="none" w:sz="0" w:space="0" w:color="auto"/>
          </w:divBdr>
        </w:div>
        <w:div w:id="815412545">
          <w:marLeft w:val="0"/>
          <w:marRight w:val="0"/>
          <w:marTop w:val="0"/>
          <w:marBottom w:val="0"/>
          <w:divBdr>
            <w:top w:val="none" w:sz="0" w:space="0" w:color="auto"/>
            <w:left w:val="none" w:sz="0" w:space="0" w:color="auto"/>
            <w:bottom w:val="none" w:sz="0" w:space="0" w:color="auto"/>
            <w:right w:val="none" w:sz="0" w:space="0" w:color="auto"/>
          </w:divBdr>
        </w:div>
        <w:div w:id="860358333">
          <w:marLeft w:val="0"/>
          <w:marRight w:val="0"/>
          <w:marTop w:val="0"/>
          <w:marBottom w:val="0"/>
          <w:divBdr>
            <w:top w:val="none" w:sz="0" w:space="0" w:color="auto"/>
            <w:left w:val="none" w:sz="0" w:space="0" w:color="auto"/>
            <w:bottom w:val="none" w:sz="0" w:space="0" w:color="auto"/>
            <w:right w:val="none" w:sz="0" w:space="0" w:color="auto"/>
          </w:divBdr>
        </w:div>
        <w:div w:id="889608066">
          <w:marLeft w:val="0"/>
          <w:marRight w:val="0"/>
          <w:marTop w:val="0"/>
          <w:marBottom w:val="0"/>
          <w:divBdr>
            <w:top w:val="none" w:sz="0" w:space="0" w:color="auto"/>
            <w:left w:val="none" w:sz="0" w:space="0" w:color="auto"/>
            <w:bottom w:val="none" w:sz="0" w:space="0" w:color="auto"/>
            <w:right w:val="none" w:sz="0" w:space="0" w:color="auto"/>
          </w:divBdr>
        </w:div>
        <w:div w:id="936668211">
          <w:marLeft w:val="0"/>
          <w:marRight w:val="0"/>
          <w:marTop w:val="0"/>
          <w:marBottom w:val="0"/>
          <w:divBdr>
            <w:top w:val="none" w:sz="0" w:space="0" w:color="auto"/>
            <w:left w:val="none" w:sz="0" w:space="0" w:color="auto"/>
            <w:bottom w:val="none" w:sz="0" w:space="0" w:color="auto"/>
            <w:right w:val="none" w:sz="0" w:space="0" w:color="auto"/>
          </w:divBdr>
        </w:div>
        <w:div w:id="1357580859">
          <w:marLeft w:val="0"/>
          <w:marRight w:val="0"/>
          <w:marTop w:val="0"/>
          <w:marBottom w:val="0"/>
          <w:divBdr>
            <w:top w:val="none" w:sz="0" w:space="0" w:color="auto"/>
            <w:left w:val="none" w:sz="0" w:space="0" w:color="auto"/>
            <w:bottom w:val="none" w:sz="0" w:space="0" w:color="auto"/>
            <w:right w:val="none" w:sz="0" w:space="0" w:color="auto"/>
          </w:divBdr>
        </w:div>
        <w:div w:id="1537307665">
          <w:marLeft w:val="0"/>
          <w:marRight w:val="0"/>
          <w:marTop w:val="0"/>
          <w:marBottom w:val="0"/>
          <w:divBdr>
            <w:top w:val="none" w:sz="0" w:space="0" w:color="auto"/>
            <w:left w:val="none" w:sz="0" w:space="0" w:color="auto"/>
            <w:bottom w:val="none" w:sz="0" w:space="0" w:color="auto"/>
            <w:right w:val="none" w:sz="0" w:space="0" w:color="auto"/>
          </w:divBdr>
        </w:div>
        <w:div w:id="1698970652">
          <w:marLeft w:val="0"/>
          <w:marRight w:val="0"/>
          <w:marTop w:val="0"/>
          <w:marBottom w:val="0"/>
          <w:divBdr>
            <w:top w:val="none" w:sz="0" w:space="0" w:color="auto"/>
            <w:left w:val="none" w:sz="0" w:space="0" w:color="auto"/>
            <w:bottom w:val="none" w:sz="0" w:space="0" w:color="auto"/>
            <w:right w:val="none" w:sz="0" w:space="0" w:color="auto"/>
          </w:divBdr>
        </w:div>
        <w:div w:id="1800107316">
          <w:marLeft w:val="0"/>
          <w:marRight w:val="0"/>
          <w:marTop w:val="0"/>
          <w:marBottom w:val="0"/>
          <w:divBdr>
            <w:top w:val="none" w:sz="0" w:space="0" w:color="auto"/>
            <w:left w:val="none" w:sz="0" w:space="0" w:color="auto"/>
            <w:bottom w:val="none" w:sz="0" w:space="0" w:color="auto"/>
            <w:right w:val="none" w:sz="0" w:space="0" w:color="auto"/>
          </w:divBdr>
        </w:div>
        <w:div w:id="1821773458">
          <w:marLeft w:val="0"/>
          <w:marRight w:val="0"/>
          <w:marTop w:val="0"/>
          <w:marBottom w:val="0"/>
          <w:divBdr>
            <w:top w:val="none" w:sz="0" w:space="0" w:color="auto"/>
            <w:left w:val="none" w:sz="0" w:space="0" w:color="auto"/>
            <w:bottom w:val="none" w:sz="0" w:space="0" w:color="auto"/>
            <w:right w:val="none" w:sz="0" w:space="0" w:color="auto"/>
          </w:divBdr>
        </w:div>
        <w:div w:id="1866016956">
          <w:marLeft w:val="0"/>
          <w:marRight w:val="0"/>
          <w:marTop w:val="0"/>
          <w:marBottom w:val="0"/>
          <w:divBdr>
            <w:top w:val="none" w:sz="0" w:space="0" w:color="auto"/>
            <w:left w:val="none" w:sz="0" w:space="0" w:color="auto"/>
            <w:bottom w:val="none" w:sz="0" w:space="0" w:color="auto"/>
            <w:right w:val="none" w:sz="0" w:space="0" w:color="auto"/>
          </w:divBdr>
        </w:div>
        <w:div w:id="1892810885">
          <w:marLeft w:val="0"/>
          <w:marRight w:val="0"/>
          <w:marTop w:val="0"/>
          <w:marBottom w:val="0"/>
          <w:divBdr>
            <w:top w:val="none" w:sz="0" w:space="0" w:color="auto"/>
            <w:left w:val="none" w:sz="0" w:space="0" w:color="auto"/>
            <w:bottom w:val="none" w:sz="0" w:space="0" w:color="auto"/>
            <w:right w:val="none" w:sz="0" w:space="0" w:color="auto"/>
          </w:divBdr>
        </w:div>
        <w:div w:id="2036345977">
          <w:marLeft w:val="0"/>
          <w:marRight w:val="0"/>
          <w:marTop w:val="0"/>
          <w:marBottom w:val="0"/>
          <w:divBdr>
            <w:top w:val="none" w:sz="0" w:space="0" w:color="auto"/>
            <w:left w:val="none" w:sz="0" w:space="0" w:color="auto"/>
            <w:bottom w:val="none" w:sz="0" w:space="0" w:color="auto"/>
            <w:right w:val="none" w:sz="0" w:space="0" w:color="auto"/>
          </w:divBdr>
        </w:div>
        <w:div w:id="2136216085">
          <w:marLeft w:val="0"/>
          <w:marRight w:val="0"/>
          <w:marTop w:val="0"/>
          <w:marBottom w:val="0"/>
          <w:divBdr>
            <w:top w:val="none" w:sz="0" w:space="0" w:color="auto"/>
            <w:left w:val="none" w:sz="0" w:space="0" w:color="auto"/>
            <w:bottom w:val="none" w:sz="0" w:space="0" w:color="auto"/>
            <w:right w:val="none" w:sz="0" w:space="0" w:color="auto"/>
          </w:divBdr>
        </w:div>
      </w:divsChild>
    </w:div>
    <w:div w:id="777330929">
      <w:bodyDiv w:val="1"/>
      <w:marLeft w:val="0"/>
      <w:marRight w:val="0"/>
      <w:marTop w:val="0"/>
      <w:marBottom w:val="0"/>
      <w:divBdr>
        <w:top w:val="none" w:sz="0" w:space="0" w:color="auto"/>
        <w:left w:val="none" w:sz="0" w:space="0" w:color="auto"/>
        <w:bottom w:val="none" w:sz="0" w:space="0" w:color="auto"/>
        <w:right w:val="none" w:sz="0" w:space="0" w:color="auto"/>
      </w:divBdr>
    </w:div>
    <w:div w:id="977345850">
      <w:bodyDiv w:val="1"/>
      <w:marLeft w:val="0"/>
      <w:marRight w:val="0"/>
      <w:marTop w:val="0"/>
      <w:marBottom w:val="0"/>
      <w:divBdr>
        <w:top w:val="none" w:sz="0" w:space="0" w:color="auto"/>
        <w:left w:val="none" w:sz="0" w:space="0" w:color="auto"/>
        <w:bottom w:val="none" w:sz="0" w:space="0" w:color="auto"/>
        <w:right w:val="none" w:sz="0" w:space="0" w:color="auto"/>
      </w:divBdr>
    </w:div>
    <w:div w:id="1662852641">
      <w:bodyDiv w:val="1"/>
      <w:marLeft w:val="0"/>
      <w:marRight w:val="0"/>
      <w:marTop w:val="0"/>
      <w:marBottom w:val="0"/>
      <w:divBdr>
        <w:top w:val="none" w:sz="0" w:space="0" w:color="auto"/>
        <w:left w:val="none" w:sz="0" w:space="0" w:color="auto"/>
        <w:bottom w:val="none" w:sz="0" w:space="0" w:color="auto"/>
        <w:right w:val="none" w:sz="0" w:space="0" w:color="auto"/>
      </w:divBdr>
    </w:div>
    <w:div w:id="202697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5</Pages>
  <Words>1044</Words>
  <Characters>5957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2012-05-11T02:44:00Z</cp:lastPrinted>
  <dcterms:created xsi:type="dcterms:W3CDTF">2012-05-10T04:06:00Z</dcterms:created>
  <dcterms:modified xsi:type="dcterms:W3CDTF">2013-03-18T09:35:00Z</dcterms:modified>
</cp:coreProperties>
</file>